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E0" w:rsidRDefault="0074536D" w:rsidP="00803F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/>
          <w:b/>
        </w:rPr>
        <w:t>024</w:t>
      </w:r>
      <w:r>
        <w:rPr>
          <w:rFonts w:ascii="標楷體" w:eastAsia="標楷體" w:hAnsi="標楷體" w:hint="eastAsia"/>
          <w:b/>
        </w:rPr>
        <w:t>台北燈節參考資料</w:t>
      </w:r>
    </w:p>
    <w:p w:rsidR="0074536D" w:rsidRDefault="0074536D" w:rsidP="00803FCD">
      <w:pPr>
        <w:rPr>
          <w:rFonts w:ascii="標楷體" w:eastAsia="標楷體" w:hAnsi="標楷體"/>
        </w:rPr>
      </w:pPr>
    </w:p>
    <w:p w:rsidR="00803FCD" w:rsidRPr="007B1F5B" w:rsidRDefault="007B1F5B" w:rsidP="00803FCD">
      <w:pPr>
        <w:rPr>
          <w:rFonts w:ascii="標楷體" w:eastAsia="標楷體" w:hAnsi="標楷體"/>
          <w:b/>
        </w:rPr>
      </w:pPr>
      <w:r w:rsidRPr="007B1F5B">
        <w:rPr>
          <w:rFonts w:ascii="標楷體" w:eastAsia="標楷體" w:hAnsi="標楷體" w:hint="eastAsia"/>
          <w:b/>
        </w:rPr>
        <w:t>一、活動</w:t>
      </w:r>
      <w:r w:rsidR="00803FCD" w:rsidRPr="007B1F5B">
        <w:rPr>
          <w:rFonts w:ascii="標楷體" w:eastAsia="標楷體" w:hAnsi="標楷體" w:hint="eastAsia"/>
          <w:b/>
        </w:rPr>
        <w:t>亮點</w:t>
      </w:r>
      <w:r w:rsidRPr="007B1F5B">
        <w:rPr>
          <w:rFonts w:ascii="標楷體" w:eastAsia="標楷體" w:hAnsi="標楷體" w:hint="eastAsia"/>
          <w:b/>
        </w:rPr>
        <w:t>：</w:t>
      </w:r>
    </w:p>
    <w:p w:rsidR="00F93B76" w:rsidRDefault="00803FCD" w:rsidP="00F93B7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B1F5B">
        <w:rPr>
          <w:rFonts w:ascii="標楷體" w:eastAsia="標楷體" w:hAnsi="標楷體" w:hint="eastAsia"/>
          <w:b/>
          <w:u w:val="single"/>
        </w:rPr>
        <w:t>首創</w:t>
      </w:r>
      <w:r w:rsidRPr="00803FCD">
        <w:rPr>
          <w:rFonts w:ascii="標楷體" w:eastAsia="標楷體" w:hAnsi="標楷體" w:hint="eastAsia"/>
        </w:rPr>
        <w:t>31</w:t>
      </w:r>
      <w:r>
        <w:rPr>
          <w:rFonts w:ascii="標楷體" w:eastAsia="標楷體" w:hAnsi="標楷體" w:hint="eastAsia"/>
        </w:rPr>
        <w:t>天：</w:t>
      </w:r>
      <w:r w:rsidR="00F93B76" w:rsidRPr="000E033A">
        <w:rPr>
          <w:rFonts w:ascii="標楷體" w:eastAsia="標楷體" w:hAnsi="標楷體" w:hint="eastAsia"/>
        </w:rPr>
        <w:t>首度於春節前部分亮燈，</w:t>
      </w:r>
      <w:r w:rsidR="00F93B76" w:rsidRPr="00F93B76">
        <w:rPr>
          <w:rFonts w:ascii="標楷體" w:eastAsia="標楷體" w:hAnsi="標楷體" w:hint="eastAsia"/>
        </w:rPr>
        <w:t>從2月2日起提前點亮</w:t>
      </w:r>
      <w:r w:rsidR="00D03B31">
        <w:rPr>
          <w:rFonts w:ascii="標楷體" w:eastAsia="標楷體" w:hAnsi="標楷體" w:hint="eastAsia"/>
        </w:rPr>
        <w:t>中華路</w:t>
      </w:r>
      <w:proofErr w:type="gramStart"/>
      <w:r w:rsidR="00F93B76" w:rsidRPr="00F93B76">
        <w:rPr>
          <w:rFonts w:ascii="標楷體" w:eastAsia="標楷體" w:hAnsi="標楷體" w:hint="eastAsia"/>
        </w:rPr>
        <w:t>光</w:t>
      </w:r>
      <w:r w:rsidR="0074536D">
        <w:rPr>
          <w:rFonts w:ascii="標楷體" w:eastAsia="標楷體" w:hAnsi="標楷體" w:hint="eastAsia"/>
        </w:rPr>
        <w:t>廊</w:t>
      </w:r>
      <w:r w:rsidR="00F93B76" w:rsidRPr="00F93B76">
        <w:rPr>
          <w:rFonts w:ascii="標楷體" w:eastAsia="標楷體" w:hAnsi="標楷體" w:hint="eastAsia"/>
        </w:rPr>
        <w:t>及</w:t>
      </w:r>
      <w:proofErr w:type="gramEnd"/>
      <w:r w:rsidR="0074536D">
        <w:rPr>
          <w:rFonts w:ascii="標楷體" w:eastAsia="標楷體" w:hAnsi="標楷體" w:hint="eastAsia"/>
        </w:rPr>
        <w:t>西門展區</w:t>
      </w:r>
      <w:proofErr w:type="gramStart"/>
      <w:r w:rsidR="00F93B76" w:rsidRPr="00F93B76">
        <w:rPr>
          <w:rFonts w:ascii="標楷體" w:eastAsia="標楷體" w:hAnsi="標楷體" w:hint="eastAsia"/>
        </w:rPr>
        <w:t>部分燈組</w:t>
      </w:r>
      <w:proofErr w:type="gramEnd"/>
      <w:r w:rsidR="00F93B76" w:rsidRPr="00F93B76">
        <w:rPr>
          <w:rFonts w:ascii="標楷體" w:eastAsia="標楷體" w:hAnsi="標楷體" w:hint="eastAsia"/>
        </w:rPr>
        <w:t>，從2月17日起</w:t>
      </w:r>
      <w:r w:rsidR="0074536D">
        <w:rPr>
          <w:rFonts w:ascii="標楷體" w:eastAsia="標楷體" w:hAnsi="標楷體" w:hint="eastAsia"/>
        </w:rPr>
        <w:t>則</w:t>
      </w:r>
      <w:r w:rsidR="00F93B76" w:rsidRPr="00F93B76">
        <w:rPr>
          <w:rFonts w:ascii="標楷體" w:eastAsia="標楷體" w:hAnsi="標楷體" w:hint="eastAsia"/>
        </w:rPr>
        <w:t>全面亮燈及展演到3月3日</w:t>
      </w:r>
      <w:r w:rsidR="00D03B31">
        <w:rPr>
          <w:rFonts w:ascii="標楷體" w:eastAsia="標楷體" w:hAnsi="標楷體" w:hint="eastAsia"/>
        </w:rPr>
        <w:t>，橫跨捷運西門站、中華路一段、捷運北門站。</w:t>
      </w:r>
    </w:p>
    <w:p w:rsidR="00F93B76" w:rsidRPr="00F93B76" w:rsidRDefault="00F93B76" w:rsidP="00F93B76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93B76">
        <w:rPr>
          <w:rFonts w:ascii="標楷體" w:eastAsia="標楷體" w:hAnsi="標楷體" w:hint="eastAsia"/>
        </w:rPr>
        <w:t>3大展區</w:t>
      </w:r>
    </w:p>
    <w:p w:rsidR="0074536D" w:rsidRPr="00F93B76" w:rsidRDefault="0074536D" w:rsidP="0074536D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bookmarkStart w:id="0" w:name="_Hlk156998139"/>
      <w:r w:rsidRPr="00F93B76">
        <w:rPr>
          <w:rFonts w:ascii="標楷體" w:eastAsia="標楷體" w:hAnsi="標楷體" w:hint="eastAsia"/>
          <w:b/>
        </w:rPr>
        <w:t>西門展區：主燈「城</w:t>
      </w:r>
      <w:proofErr w:type="gramStart"/>
      <w:r w:rsidRPr="00F93B76">
        <w:rPr>
          <w:rFonts w:ascii="標楷體" w:eastAsia="標楷體" w:hAnsi="標楷體" w:hint="eastAsia"/>
          <w:b/>
        </w:rPr>
        <w:t>現光龍</w:t>
      </w:r>
      <w:proofErr w:type="gramEnd"/>
      <w:r w:rsidRPr="00F93B76">
        <w:rPr>
          <w:rFonts w:ascii="標楷體" w:eastAsia="標楷體" w:hAnsi="標楷體" w:hint="eastAsia"/>
          <w:b/>
        </w:rPr>
        <w:t>」聲光展演 競賽燈區傳承燈藝</w:t>
      </w:r>
    </w:p>
    <w:p w:rsidR="0074536D" w:rsidRDefault="0074536D" w:rsidP="0074536D">
      <w:pPr>
        <w:pStyle w:val="a3"/>
        <w:numPr>
          <w:ilvl w:val="0"/>
          <w:numId w:val="2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主燈</w:t>
      </w:r>
      <w:r w:rsidRPr="0074536D">
        <w:rPr>
          <w:rFonts w:ascii="標楷體" w:eastAsia="標楷體" w:hAnsi="標楷體" w:hint="eastAsia"/>
          <w:b/>
        </w:rPr>
        <w:t>「城</w:t>
      </w:r>
      <w:proofErr w:type="gramStart"/>
      <w:r w:rsidRPr="0074536D">
        <w:rPr>
          <w:rFonts w:ascii="標楷體" w:eastAsia="標楷體" w:hAnsi="標楷體" w:hint="eastAsia"/>
          <w:b/>
        </w:rPr>
        <w:t>現光龍</w:t>
      </w:r>
      <w:proofErr w:type="gramEnd"/>
      <w:r w:rsidRPr="0074536D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</w:rPr>
        <w:t>：</w:t>
      </w:r>
      <w:r w:rsidRPr="0074536D">
        <w:rPr>
          <w:rFonts w:ascii="標楷體" w:eastAsia="標楷體" w:hAnsi="標楷體" w:hint="eastAsia"/>
        </w:rPr>
        <w:t>迎接</w:t>
      </w:r>
      <w:r w:rsidRPr="0074536D">
        <w:rPr>
          <w:rFonts w:ascii="標楷體" w:eastAsia="標楷體" w:hAnsi="標楷體"/>
        </w:rPr>
        <w:t>2024</w:t>
      </w:r>
      <w:r w:rsidRPr="0074536D">
        <w:rPr>
          <w:rFonts w:ascii="標楷體" w:eastAsia="標楷體" w:hAnsi="標楷體" w:hint="eastAsia"/>
        </w:rPr>
        <w:t>龍年，以生肖出發，靈感來自象徵尊貴的「光之龍王」</w:t>
      </w:r>
      <w:r>
        <w:rPr>
          <w:rFonts w:ascii="標楷體" w:eastAsia="標楷體" w:hAnsi="標楷體" w:hint="eastAsia"/>
        </w:rPr>
        <w:t>，</w:t>
      </w:r>
      <w:r w:rsidRPr="0074536D">
        <w:rPr>
          <w:rFonts w:ascii="標楷體" w:eastAsia="標楷體" w:hAnsi="標楷體" w:hint="eastAsia"/>
        </w:rPr>
        <w:t>高三層樓，搭配每半小時</w:t>
      </w:r>
      <w:proofErr w:type="gramStart"/>
      <w:r w:rsidRPr="0074536D">
        <w:rPr>
          <w:rFonts w:ascii="標楷體" w:eastAsia="標楷體" w:hAnsi="標楷體" w:hint="eastAsia"/>
        </w:rPr>
        <w:t>主燈秀</w:t>
      </w:r>
      <w:proofErr w:type="gramEnd"/>
      <w:r w:rsidRPr="0074536D">
        <w:rPr>
          <w:rFonts w:ascii="標楷體" w:eastAsia="標楷體" w:hAnsi="標楷體" w:hint="eastAsia"/>
        </w:rPr>
        <w:t>，創造出絢爛的視覺效果。作品結合科技、工藝和聲光互動，帶來動態光影和繽紛色彩。不僅代表台北市的活力、創意和未來發展，也是</w:t>
      </w:r>
      <w:proofErr w:type="gramStart"/>
      <w:r w:rsidRPr="0074536D">
        <w:rPr>
          <w:rFonts w:ascii="標楷體" w:eastAsia="標楷體" w:hAnsi="標楷體" w:hint="eastAsia"/>
        </w:rPr>
        <w:t>最</w:t>
      </w:r>
      <w:proofErr w:type="gramEnd"/>
      <w:r w:rsidRPr="0074536D">
        <w:rPr>
          <w:rFonts w:ascii="標楷體" w:eastAsia="標楷體" w:hAnsi="標楷體" w:hint="eastAsia"/>
        </w:rPr>
        <w:t>璀璨迷人的光之盛宴，在夜晚的西門町閃耀。</w:t>
      </w:r>
    </w:p>
    <w:p w:rsidR="0074536D" w:rsidRDefault="0074536D" w:rsidP="0074536D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74536D">
        <w:rPr>
          <w:rFonts w:ascii="標楷體" w:eastAsia="標楷體" w:hAnsi="標楷體" w:hint="eastAsia"/>
          <w:b/>
        </w:rPr>
        <w:t>策展人劉治良</w:t>
      </w:r>
      <w:r w:rsidRPr="0074536D">
        <w:rPr>
          <w:rFonts w:ascii="標楷體" w:eastAsia="標楷體" w:hAnsi="標楷體" w:hint="eastAsia"/>
        </w:rPr>
        <w:t>邀請</w:t>
      </w:r>
      <w:r w:rsidRPr="009F402B">
        <w:rPr>
          <w:rFonts w:ascii="標楷體" w:eastAsia="標楷體" w:hAnsi="標楷體" w:hint="eastAsia"/>
        </w:rPr>
        <w:t>紙雕藝術家杜清祥一同發</w:t>
      </w:r>
      <w:proofErr w:type="gramStart"/>
      <w:r w:rsidRPr="009F402B">
        <w:rPr>
          <w:rFonts w:ascii="標楷體" w:eastAsia="標楷體" w:hAnsi="標楷體" w:hint="eastAsia"/>
        </w:rPr>
        <w:t>想城現光龍，劉策</w:t>
      </w:r>
      <w:proofErr w:type="gramEnd"/>
      <w:r w:rsidRPr="009F402B">
        <w:rPr>
          <w:rFonts w:ascii="標楷體" w:eastAsia="標楷體" w:hAnsi="標楷體" w:hint="eastAsia"/>
        </w:rPr>
        <w:t>展人以金屬打造主燈，外型金光閃閃，重現龍的力與美，並搭配音樂製作人K6劉家凱為</w:t>
      </w:r>
      <w:r w:rsidRPr="0074536D">
        <w:rPr>
          <w:rFonts w:ascii="標楷體" w:eastAsia="標楷體" w:hAnsi="標楷體" w:hint="eastAsia"/>
        </w:rPr>
        <w:t>主燈創作的音樂，引用西門町電影的歷史脈絡，融入歌仔戲的元素，</w:t>
      </w:r>
      <w:r>
        <w:rPr>
          <w:rFonts w:ascii="標楷體" w:eastAsia="標楷體" w:hAnsi="標楷體" w:hint="eastAsia"/>
        </w:rPr>
        <w:t>突</w:t>
      </w:r>
      <w:r w:rsidRPr="0074536D">
        <w:rPr>
          <w:rFonts w:ascii="標楷體" w:eastAsia="標楷體" w:hAnsi="標楷體" w:hint="eastAsia"/>
        </w:rPr>
        <w:t>顯文化傳承，給</w:t>
      </w:r>
      <w:r>
        <w:rPr>
          <w:rFonts w:ascii="標楷體" w:eastAsia="標楷體" w:hAnsi="標楷體" w:hint="eastAsia"/>
        </w:rPr>
        <w:t>民眾</w:t>
      </w:r>
      <w:r w:rsidRPr="0074536D">
        <w:rPr>
          <w:rFonts w:ascii="標楷體" w:eastAsia="標楷體" w:hAnsi="標楷體" w:hint="eastAsia"/>
        </w:rPr>
        <w:t>賞燈</w:t>
      </w:r>
      <w:proofErr w:type="gramStart"/>
      <w:r w:rsidRPr="0074536D">
        <w:rPr>
          <w:rFonts w:ascii="標楷體" w:eastAsia="標楷體" w:hAnsi="標楷體" w:hint="eastAsia"/>
        </w:rPr>
        <w:t>期間磅薄的</w:t>
      </w:r>
      <w:proofErr w:type="gramEnd"/>
      <w:r w:rsidRPr="0074536D">
        <w:rPr>
          <w:rFonts w:ascii="標楷體" w:eastAsia="標楷體" w:hAnsi="標楷體" w:hint="eastAsia"/>
        </w:rPr>
        <w:t>電影感，在西區尋找龍的足跡以及</w:t>
      </w:r>
      <w:r>
        <w:rPr>
          <w:rFonts w:ascii="標楷體" w:eastAsia="標楷體" w:hAnsi="標楷體" w:hint="eastAsia"/>
        </w:rPr>
        <w:t>感受未曾發現</w:t>
      </w:r>
      <w:r w:rsidRPr="0074536D">
        <w:rPr>
          <w:rFonts w:ascii="標楷體" w:eastAsia="標楷體" w:hAnsi="標楷體" w:hint="eastAsia"/>
        </w:rPr>
        <w:t>的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74536D">
        <w:rPr>
          <w:rFonts w:ascii="標楷體" w:eastAsia="標楷體" w:hAnsi="標楷體" w:hint="eastAsia"/>
        </w:rPr>
        <w:t>北故事。</w:t>
      </w:r>
    </w:p>
    <w:p w:rsidR="0074536D" w:rsidRDefault="0074536D" w:rsidP="0074536D">
      <w:pPr>
        <w:pStyle w:val="a3"/>
        <w:numPr>
          <w:ilvl w:val="0"/>
          <w:numId w:val="24"/>
        </w:numPr>
        <w:ind w:leftChars="0"/>
        <w:jc w:val="both"/>
        <w:rPr>
          <w:rFonts w:ascii="標楷體" w:eastAsia="標楷體" w:hAnsi="標楷體"/>
        </w:rPr>
      </w:pPr>
      <w:r w:rsidRPr="003A177F">
        <w:rPr>
          <w:rFonts w:ascii="標楷體" w:eastAsia="標楷體" w:hAnsi="標楷體" w:hint="eastAsia"/>
        </w:rPr>
        <w:t>競賽燈區</w:t>
      </w:r>
      <w:r>
        <w:rPr>
          <w:rFonts w:ascii="標楷體" w:eastAsia="標楷體" w:hAnsi="標楷體" w:hint="eastAsia"/>
        </w:rPr>
        <w:t>：位在中山堂廣場，</w:t>
      </w:r>
      <w:r w:rsidRPr="003A177F">
        <w:rPr>
          <w:rFonts w:ascii="標楷體" w:eastAsia="標楷體" w:hAnsi="標楷體" w:hint="eastAsia"/>
        </w:rPr>
        <w:t>展示全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3A177F">
        <w:rPr>
          <w:rFonts w:ascii="標楷體" w:eastAsia="標楷體" w:hAnsi="標楷體" w:hint="eastAsia"/>
        </w:rPr>
        <w:t>各地學生</w:t>
      </w:r>
      <w:proofErr w:type="gramStart"/>
      <w:r w:rsidRPr="003A177F">
        <w:rPr>
          <w:rFonts w:ascii="標楷體" w:eastAsia="標楷體" w:hAnsi="標楷體" w:hint="eastAsia"/>
        </w:rPr>
        <w:t>及燈藝匠人</w:t>
      </w:r>
      <w:proofErr w:type="gramEnd"/>
      <w:r w:rsidRPr="003A177F">
        <w:rPr>
          <w:rFonts w:ascii="標楷體" w:eastAsia="標楷體" w:hAnsi="標楷體" w:hint="eastAsia"/>
        </w:rPr>
        <w:t>的花燈創作。</w:t>
      </w:r>
    </w:p>
    <w:p w:rsidR="0074536D" w:rsidRPr="00763C62" w:rsidRDefault="0074536D" w:rsidP="00763C62">
      <w:pPr>
        <w:pStyle w:val="a3"/>
        <w:numPr>
          <w:ilvl w:val="0"/>
          <w:numId w:val="24"/>
        </w:numPr>
        <w:ind w:leftChars="0"/>
        <w:rPr>
          <w:rFonts w:ascii="標楷體" w:eastAsia="標楷體" w:hAnsi="標楷體" w:hint="eastAsia"/>
        </w:rPr>
      </w:pPr>
      <w:proofErr w:type="gramStart"/>
      <w:r w:rsidRPr="00763C62">
        <w:rPr>
          <w:rFonts w:ascii="標楷體" w:eastAsia="標楷體" w:hAnsi="標楷體" w:hint="eastAsia"/>
        </w:rPr>
        <w:t>光年獸</w:t>
      </w:r>
      <w:proofErr w:type="gramEnd"/>
      <w:r w:rsidRPr="00763C62">
        <w:rPr>
          <w:rFonts w:ascii="標楷體" w:eastAsia="標楷體" w:hAnsi="標楷體" w:hint="eastAsia"/>
        </w:rPr>
        <w:t>：</w:t>
      </w:r>
      <w:r w:rsidR="001B227F" w:rsidRPr="00763C62">
        <w:rPr>
          <w:rFonts w:ascii="標楷體" w:eastAsia="標楷體" w:hAnsi="標楷體" w:hint="eastAsia"/>
          <w:b/>
        </w:rPr>
        <w:t>由策展人劉治良設計</w:t>
      </w:r>
      <w:r w:rsidR="001B227F" w:rsidRPr="00763C62">
        <w:rPr>
          <w:rFonts w:ascii="標楷體" w:eastAsia="標楷體" w:hAnsi="標楷體" w:hint="eastAsia"/>
        </w:rPr>
        <w:t>，</w:t>
      </w:r>
      <w:r w:rsidR="00763C62" w:rsidRPr="00763C62">
        <w:rPr>
          <w:rFonts w:ascii="標楷體" w:eastAsia="標楷體" w:hAnsi="標楷體" w:hint="eastAsia"/>
        </w:rPr>
        <w:t>「</w:t>
      </w:r>
      <w:proofErr w:type="gramStart"/>
      <w:r w:rsidR="00763C62" w:rsidRPr="00763C62">
        <w:rPr>
          <w:rFonts w:ascii="標楷體" w:eastAsia="標楷體" w:hAnsi="標楷體" w:hint="eastAsia"/>
        </w:rPr>
        <w:t>光年獸</w:t>
      </w:r>
      <w:proofErr w:type="gramEnd"/>
      <w:r w:rsidR="00763C62" w:rsidRPr="00763C62">
        <w:rPr>
          <w:rFonts w:ascii="標楷體" w:eastAsia="標楷體" w:hAnsi="標楷體" w:hint="eastAsia"/>
        </w:rPr>
        <w:t>」以古代吉祥神獸“甪端”(讀音“路端”)為主形象，以現代化且充滿童趣的方式呈現，其圓潤身體、大眼睛和可愛表情象徵平安祝福，LED眼睛可顯示多種表情，頭部旋轉範圍達120度，搭配動態燈光展演，呈現生動活潑形象。</w:t>
      </w:r>
    </w:p>
    <w:p w:rsidR="0074536D" w:rsidRPr="00F93B76" w:rsidRDefault="0074536D" w:rsidP="0074536D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F93B76">
        <w:rPr>
          <w:rFonts w:ascii="標楷體" w:eastAsia="標楷體" w:hAnsi="標楷體" w:hint="eastAsia"/>
          <w:b/>
        </w:rPr>
        <w:t xml:space="preserve">中華路展區：在地共創 福星國小 X 西門國小 X </w:t>
      </w:r>
      <w:proofErr w:type="gramStart"/>
      <w:r w:rsidRPr="00F93B76">
        <w:rPr>
          <w:rFonts w:ascii="標楷體" w:eastAsia="標楷體" w:hAnsi="標楷體" w:hint="eastAsia"/>
          <w:b/>
        </w:rPr>
        <w:t>藝青會</w:t>
      </w:r>
      <w:proofErr w:type="gramEnd"/>
    </w:p>
    <w:p w:rsidR="00763C62" w:rsidRPr="00763C62" w:rsidRDefault="0074536D" w:rsidP="00763C62">
      <w:pPr>
        <w:pStyle w:val="a3"/>
        <w:numPr>
          <w:ilvl w:val="0"/>
          <w:numId w:val="23"/>
        </w:numPr>
        <w:ind w:leftChars="0"/>
        <w:rPr>
          <w:rFonts w:ascii="標楷體" w:eastAsia="標楷體" w:hAnsi="標楷體" w:hint="eastAsia"/>
        </w:rPr>
      </w:pPr>
      <w:r w:rsidRPr="00763C62">
        <w:rPr>
          <w:rFonts w:ascii="標楷體" w:eastAsia="標楷體" w:hAnsi="標楷體" w:hint="eastAsia"/>
        </w:rPr>
        <w:t>藝隅：</w:t>
      </w:r>
      <w:r w:rsidR="001B227F" w:rsidRPr="00763C62">
        <w:rPr>
          <w:rFonts w:ascii="標楷體" w:eastAsia="標楷體" w:hAnsi="標楷體" w:hint="eastAsia"/>
          <w:b/>
        </w:rPr>
        <w:t>由策展人劉治良設計</w:t>
      </w:r>
      <w:r w:rsidR="001B227F" w:rsidRPr="00763C62">
        <w:rPr>
          <w:rFonts w:ascii="標楷體" w:eastAsia="標楷體" w:hAnsi="標楷體" w:hint="eastAsia"/>
        </w:rPr>
        <w:t>，並邀請</w:t>
      </w:r>
      <w:r w:rsidR="00502856" w:rsidRPr="00763C62">
        <w:rPr>
          <w:rFonts w:ascii="標楷體" w:eastAsia="標楷體" w:hAnsi="標楷體" w:hint="eastAsia"/>
        </w:rPr>
        <w:t>插畫</w:t>
      </w:r>
      <w:r w:rsidRPr="00763C62">
        <w:rPr>
          <w:rFonts w:ascii="標楷體" w:eastAsia="標楷體" w:hAnsi="標楷體" w:hint="eastAsia"/>
        </w:rPr>
        <w:t>藝術家李信慧合作，</w:t>
      </w:r>
      <w:r w:rsidR="00763C62" w:rsidRPr="00763C62">
        <w:rPr>
          <w:rFonts w:ascii="標楷體" w:eastAsia="標楷體" w:hAnsi="標楷體" w:hint="eastAsia"/>
        </w:rPr>
        <w:t>「藝隅」</w:t>
      </w:r>
      <w:proofErr w:type="gramStart"/>
      <w:r w:rsidR="00763C62" w:rsidRPr="00763C62">
        <w:rPr>
          <w:rFonts w:ascii="標楷體" w:eastAsia="標楷體" w:hAnsi="標楷體" w:hint="eastAsia"/>
        </w:rPr>
        <w:t>音同</w:t>
      </w:r>
      <w:proofErr w:type="gramEnd"/>
      <w:r w:rsidR="00763C62" w:rsidRPr="00763C62">
        <w:rPr>
          <w:rFonts w:ascii="標楷體" w:eastAsia="標楷體" w:hAnsi="標楷體" w:hint="eastAsia"/>
        </w:rPr>
        <w:t>「</w:t>
      </w:r>
      <w:proofErr w:type="gramStart"/>
      <w:r w:rsidR="00763C62" w:rsidRPr="00763C62">
        <w:rPr>
          <w:rFonts w:ascii="標楷體" w:eastAsia="標楷體" w:hAnsi="標楷體" w:hint="eastAsia"/>
        </w:rPr>
        <w:t>一</w:t>
      </w:r>
      <w:proofErr w:type="gramEnd"/>
      <w:r w:rsidR="00763C62" w:rsidRPr="00763C62">
        <w:rPr>
          <w:rFonts w:ascii="標楷體" w:eastAsia="標楷體" w:hAnsi="標楷體" w:hint="eastAsia"/>
        </w:rPr>
        <w:t>隅」，象徵西門町作為台北市中心</w:t>
      </w:r>
      <w:proofErr w:type="gramStart"/>
      <w:r w:rsidR="00763C62" w:rsidRPr="00763C62">
        <w:rPr>
          <w:rFonts w:ascii="標楷體" w:eastAsia="標楷體" w:hAnsi="標楷體" w:hint="eastAsia"/>
        </w:rPr>
        <w:t>文娛區的一</w:t>
      </w:r>
      <w:proofErr w:type="gramEnd"/>
      <w:r w:rsidR="00763C62" w:rsidRPr="00763C62">
        <w:rPr>
          <w:rFonts w:ascii="標楷體" w:eastAsia="標楷體" w:hAnsi="標楷體" w:hint="eastAsia"/>
        </w:rPr>
        <w:t>隅。</w:t>
      </w:r>
      <w:proofErr w:type="gramStart"/>
      <w:r w:rsidR="00763C62" w:rsidRPr="00763C62">
        <w:rPr>
          <w:rFonts w:ascii="標楷體" w:eastAsia="標楷體" w:hAnsi="標楷體" w:hint="eastAsia"/>
        </w:rPr>
        <w:t>每組燈飾</w:t>
      </w:r>
      <w:proofErr w:type="gramEnd"/>
      <w:r w:rsidR="00763C62" w:rsidRPr="00763C62">
        <w:rPr>
          <w:rFonts w:ascii="標楷體" w:eastAsia="標楷體" w:hAnsi="標楷體" w:hint="eastAsia"/>
        </w:rPr>
        <w:t>在此如同一個獨特的角落，展現不同風格、共構整體。作品以插畫藝術呈現西門町文化演變，溫馨柔和，搭配</w:t>
      </w:r>
      <w:proofErr w:type="gramStart"/>
      <w:r w:rsidR="00763C62" w:rsidRPr="00763C62">
        <w:rPr>
          <w:rFonts w:ascii="標楷體" w:eastAsia="標楷體" w:hAnsi="標楷體" w:hint="eastAsia"/>
        </w:rPr>
        <w:t>金屬雷雕工藝</w:t>
      </w:r>
      <w:proofErr w:type="gramEnd"/>
      <w:r w:rsidR="00763C62" w:rsidRPr="00763C62">
        <w:rPr>
          <w:rFonts w:ascii="標楷體" w:eastAsia="標楷體" w:hAnsi="標楷體" w:hint="eastAsia"/>
        </w:rPr>
        <w:t>，打造獨具魅力的作品。</w:t>
      </w:r>
    </w:p>
    <w:p w:rsidR="0074536D" w:rsidRPr="00763C62" w:rsidRDefault="0074536D" w:rsidP="00763C62">
      <w:pPr>
        <w:pStyle w:val="a3"/>
        <w:numPr>
          <w:ilvl w:val="0"/>
          <w:numId w:val="23"/>
        </w:numPr>
        <w:ind w:leftChars="0"/>
        <w:rPr>
          <w:rFonts w:ascii="標楷體" w:eastAsia="標楷體" w:hAnsi="標楷體" w:hint="eastAsia"/>
        </w:rPr>
      </w:pPr>
      <w:r w:rsidRPr="00763C62">
        <w:rPr>
          <w:rFonts w:ascii="標楷體" w:eastAsia="標楷體" w:hAnsi="標楷體" w:hint="eastAsia"/>
        </w:rPr>
        <w:t>畫十二：與紋身藝術家大毛合作，</w:t>
      </w:r>
      <w:r w:rsidR="00763C62" w:rsidRPr="00763C62">
        <w:rPr>
          <w:rFonts w:ascii="標楷體" w:eastAsia="標楷體" w:hAnsi="標楷體" w:hint="eastAsia"/>
        </w:rPr>
        <w:t>以十二生肖為主題，</w:t>
      </w:r>
      <w:proofErr w:type="gramStart"/>
      <w:r w:rsidR="00763C62" w:rsidRPr="00763C62">
        <w:rPr>
          <w:rFonts w:ascii="標楷體" w:eastAsia="標楷體" w:hAnsi="標楷體" w:hint="eastAsia"/>
        </w:rPr>
        <w:t>由紋身</w:t>
      </w:r>
      <w:proofErr w:type="gramEnd"/>
      <w:r w:rsidR="00763C62" w:rsidRPr="00763C62">
        <w:rPr>
          <w:rFonts w:ascii="標楷體" w:eastAsia="標楷體" w:hAnsi="標楷體" w:hint="eastAsia"/>
        </w:rPr>
        <w:t>藝術家設計圖案，呈現每座生肖形象，輔以燈光</w:t>
      </w:r>
      <w:proofErr w:type="gramStart"/>
      <w:r w:rsidR="00763C62" w:rsidRPr="00763C62">
        <w:rPr>
          <w:rFonts w:ascii="標楷體" w:eastAsia="標楷體" w:hAnsi="標楷體" w:hint="eastAsia"/>
        </w:rPr>
        <w:t>律動添生命力</w:t>
      </w:r>
      <w:proofErr w:type="gramEnd"/>
      <w:r w:rsidR="00763C62" w:rsidRPr="00763C62">
        <w:rPr>
          <w:rFonts w:ascii="標楷體" w:eastAsia="標楷體" w:hAnsi="標楷體" w:hint="eastAsia"/>
        </w:rPr>
        <w:t>，再加上</w:t>
      </w:r>
      <w:proofErr w:type="gramStart"/>
      <w:r w:rsidR="00763C62" w:rsidRPr="00763C62">
        <w:rPr>
          <w:rFonts w:ascii="標楷體" w:eastAsia="標楷體" w:hAnsi="標楷體" w:hint="eastAsia"/>
        </w:rPr>
        <w:t>金屬鐳雕工藝</w:t>
      </w:r>
      <w:proofErr w:type="gramEnd"/>
      <w:r w:rsidR="00763C62" w:rsidRPr="00763C62">
        <w:rPr>
          <w:rFonts w:ascii="標楷體" w:eastAsia="標楷體" w:hAnsi="標楷體" w:hint="eastAsia"/>
        </w:rPr>
        <w:t>賦予光澤和質感，強化逼真感，呈現交織的藝術風格。</w:t>
      </w:r>
    </w:p>
    <w:p w:rsidR="0074536D" w:rsidRPr="00F93B76" w:rsidRDefault="0074536D" w:rsidP="0074536D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</w:rPr>
      </w:pPr>
      <w:proofErr w:type="gramStart"/>
      <w:r w:rsidRPr="003A177F">
        <w:rPr>
          <w:rFonts w:ascii="標楷體" w:eastAsia="標楷體" w:hAnsi="標楷體" w:hint="eastAsia"/>
        </w:rPr>
        <w:t>友好燈</w:t>
      </w:r>
      <w:proofErr w:type="gramEnd"/>
      <w:r w:rsidRPr="003A177F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：</w:t>
      </w:r>
      <w:r w:rsidRPr="003A177F">
        <w:rPr>
          <w:rFonts w:ascii="標楷體" w:eastAsia="標楷體" w:hAnsi="標楷體" w:hint="eastAsia"/>
        </w:rPr>
        <w:t>展示臺北市的國際友好城市</w:t>
      </w:r>
      <w:r>
        <w:rPr>
          <w:rFonts w:ascii="標楷體" w:eastAsia="標楷體" w:hAnsi="標楷體" w:hint="eastAsia"/>
        </w:rPr>
        <w:t>，包含</w:t>
      </w:r>
      <w:r w:rsidRPr="00B54CB5">
        <w:rPr>
          <w:rFonts w:ascii="標楷體" w:eastAsia="標楷體" w:hAnsi="標楷體" w:hint="eastAsia"/>
        </w:rPr>
        <w:t>關島</w:t>
      </w:r>
      <w:r>
        <w:rPr>
          <w:rFonts w:ascii="標楷體" w:eastAsia="標楷體" w:hAnsi="標楷體" w:hint="eastAsia"/>
        </w:rPr>
        <w:t>（</w:t>
      </w:r>
      <w:r w:rsidRPr="00B54CB5">
        <w:rPr>
          <w:rFonts w:ascii="標楷體" w:eastAsia="標楷體" w:hAnsi="標楷體" w:hint="eastAsia"/>
        </w:rPr>
        <w:t>姊妹市</w:t>
      </w:r>
      <w:r>
        <w:rPr>
          <w:rFonts w:ascii="標楷體" w:eastAsia="標楷體" w:hAnsi="標楷體" w:hint="eastAsia"/>
        </w:rPr>
        <w:t>）</w:t>
      </w:r>
      <w:r w:rsidRPr="00B54CB5">
        <w:rPr>
          <w:rFonts w:ascii="標楷體" w:eastAsia="標楷體" w:hAnsi="標楷體" w:hint="eastAsia"/>
        </w:rPr>
        <w:t>、韓國大邱市</w:t>
      </w:r>
      <w:r>
        <w:rPr>
          <w:rFonts w:ascii="標楷體" w:eastAsia="標楷體" w:hAnsi="標楷體" w:hint="eastAsia"/>
        </w:rPr>
        <w:t>（</w:t>
      </w:r>
      <w:r w:rsidRPr="00B54CB5">
        <w:rPr>
          <w:rFonts w:ascii="標楷體" w:eastAsia="標楷體" w:hAnsi="標楷體" w:hint="eastAsia"/>
        </w:rPr>
        <w:t>姊妹市</w:t>
      </w:r>
      <w:r>
        <w:rPr>
          <w:rFonts w:ascii="標楷體" w:eastAsia="標楷體" w:hAnsi="標楷體" w:hint="eastAsia"/>
        </w:rPr>
        <w:t>）</w:t>
      </w:r>
      <w:r w:rsidRPr="00B54CB5">
        <w:rPr>
          <w:rFonts w:ascii="標楷體" w:eastAsia="標楷體" w:hAnsi="標楷體" w:hint="eastAsia"/>
        </w:rPr>
        <w:t>、韓國濟州市、日本青森縣、濱松市、松山市</w:t>
      </w:r>
      <w:r>
        <w:rPr>
          <w:rFonts w:ascii="標楷體" w:eastAsia="標楷體" w:hAnsi="標楷體" w:hint="eastAsia"/>
        </w:rPr>
        <w:t>、大阪府與大阪市</w:t>
      </w:r>
      <w:r w:rsidRPr="00B54CB5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個城市</w:t>
      </w:r>
      <w:r w:rsidRPr="00B54CB5">
        <w:rPr>
          <w:rFonts w:ascii="標楷體" w:eastAsia="標楷體" w:hAnsi="標楷體" w:hint="eastAsia"/>
        </w:rPr>
        <w:t>，遠道而來的多元</w:t>
      </w:r>
      <w:proofErr w:type="gramStart"/>
      <w:r w:rsidRPr="00B54CB5">
        <w:rPr>
          <w:rFonts w:ascii="標楷體" w:eastAsia="標楷體" w:hAnsi="標楷體" w:hint="eastAsia"/>
        </w:rPr>
        <w:t>文化燈組</w:t>
      </w:r>
      <w:proofErr w:type="gramEnd"/>
      <w:r w:rsidRPr="00B54CB5">
        <w:rPr>
          <w:rFonts w:ascii="標楷體" w:eastAsia="標楷體" w:hAnsi="標楷體" w:hint="eastAsia"/>
        </w:rPr>
        <w:t>。</w:t>
      </w:r>
    </w:p>
    <w:p w:rsidR="00F93B76" w:rsidRPr="00F93B76" w:rsidRDefault="00803FCD" w:rsidP="00F93B76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F93B76">
        <w:rPr>
          <w:rFonts w:ascii="標楷體" w:eastAsia="標楷體" w:hAnsi="標楷體" w:hint="eastAsia"/>
          <w:b/>
        </w:rPr>
        <w:lastRenderedPageBreak/>
        <w:t>北門展區</w:t>
      </w:r>
      <w:r w:rsidR="00F93B76" w:rsidRPr="00F93B76">
        <w:rPr>
          <w:rFonts w:ascii="標楷體" w:eastAsia="標楷體" w:hAnsi="標楷體" w:hint="eastAsia"/>
          <w:b/>
        </w:rPr>
        <w:t>：</w:t>
      </w:r>
      <w:r w:rsidR="004D2916">
        <w:rPr>
          <w:rFonts w:ascii="標楷體" w:eastAsia="標楷體" w:hAnsi="標楷體" w:hint="eastAsia"/>
          <w:b/>
        </w:rPr>
        <w:t>北門</w:t>
      </w:r>
      <w:proofErr w:type="gramStart"/>
      <w:r w:rsidRPr="00F93B76">
        <w:rPr>
          <w:rFonts w:ascii="標楷體" w:eastAsia="標楷體" w:hAnsi="標楷體" w:hint="eastAsia"/>
          <w:b/>
        </w:rPr>
        <w:t>光雕投影線上</w:t>
      </w:r>
      <w:proofErr w:type="gramEnd"/>
      <w:r w:rsidRPr="00F93B76">
        <w:rPr>
          <w:rFonts w:ascii="標楷體" w:eastAsia="標楷體" w:hAnsi="標楷體" w:hint="eastAsia"/>
          <w:b/>
        </w:rPr>
        <w:t>互動</w:t>
      </w:r>
      <w:r w:rsidR="00825EEC">
        <w:rPr>
          <w:rFonts w:ascii="標楷體" w:eastAsia="標楷體" w:hAnsi="標楷體" w:hint="eastAsia"/>
          <w:b/>
        </w:rPr>
        <w:t>，</w:t>
      </w:r>
      <w:r w:rsidRPr="00F93B76">
        <w:rPr>
          <w:rFonts w:ascii="標楷體" w:eastAsia="標楷體" w:hAnsi="標楷體" w:hint="eastAsia"/>
          <w:b/>
        </w:rPr>
        <w:t>圓方之間</w:t>
      </w:r>
      <w:r w:rsidR="00825EEC">
        <w:rPr>
          <w:rFonts w:ascii="標楷體" w:eastAsia="標楷體" w:hAnsi="標楷體" w:hint="eastAsia"/>
          <w:b/>
        </w:rPr>
        <w:t>&amp;</w:t>
      </w:r>
      <w:proofErr w:type="gramStart"/>
      <w:r w:rsidR="00825EEC">
        <w:rPr>
          <w:rFonts w:ascii="標楷體" w:eastAsia="標楷體" w:hAnsi="標楷體" w:hint="eastAsia"/>
          <w:b/>
        </w:rPr>
        <w:t>祈福牆</w:t>
      </w:r>
      <w:r w:rsidRPr="00F93B76">
        <w:rPr>
          <w:rFonts w:ascii="標楷體" w:eastAsia="標楷體" w:hAnsi="標楷體" w:hint="eastAsia"/>
          <w:b/>
        </w:rPr>
        <w:t>線下</w:t>
      </w:r>
      <w:proofErr w:type="gramEnd"/>
      <w:r w:rsidRPr="00F93B76">
        <w:rPr>
          <w:rFonts w:ascii="標楷體" w:eastAsia="標楷體" w:hAnsi="標楷體" w:hint="eastAsia"/>
          <w:b/>
        </w:rPr>
        <w:t>祈福</w:t>
      </w:r>
    </w:p>
    <w:p w:rsidR="00F93B76" w:rsidRDefault="00763C62" w:rsidP="00F93B76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763C62">
        <w:rPr>
          <w:rFonts w:ascii="標楷體" w:eastAsia="標楷體" w:hAnsi="標楷體" w:hint="eastAsia"/>
        </w:rPr>
        <w:t>北門映像</w:t>
      </w:r>
      <w:r w:rsidR="00F93B76">
        <w:rPr>
          <w:rFonts w:ascii="標楷體" w:eastAsia="標楷體" w:hAnsi="標楷體" w:hint="eastAsia"/>
        </w:rPr>
        <w:t>：</w:t>
      </w:r>
      <w:r w:rsidRPr="00763C62">
        <w:rPr>
          <w:rFonts w:ascii="標楷體" w:eastAsia="標楷體" w:hAnsi="標楷體" w:hint="eastAsia"/>
        </w:rPr>
        <w:t>透過7種不同主題(從光影開始、自然人文、趣味台北、運動、藝術流行、未來台北與龍躍光城)的光影投射，觀賞不一樣的北門; 互動體驗手機掃描QR code，將對新年的期許和祝福投影在北門上，感受獨特的光影融合，也與來自各地的民眾共同迎接龍年！</w:t>
      </w:r>
    </w:p>
    <w:p w:rsidR="00F93B76" w:rsidRDefault="00F93B76" w:rsidP="00F93B76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圓方之間：</w:t>
      </w:r>
      <w:r w:rsidR="001B227F" w:rsidRPr="001B227F">
        <w:rPr>
          <w:rFonts w:ascii="標楷體" w:eastAsia="標楷體" w:hAnsi="標楷體" w:hint="eastAsia"/>
          <w:b/>
        </w:rPr>
        <w:t>由策展人劉治良設計</w:t>
      </w:r>
      <w:r w:rsidR="001B227F">
        <w:rPr>
          <w:rFonts w:ascii="標楷體" w:eastAsia="標楷體" w:hAnsi="標楷體" w:hint="eastAsia"/>
        </w:rPr>
        <w:t>，</w:t>
      </w:r>
      <w:r w:rsidR="00763C62" w:rsidRPr="00763C62">
        <w:rPr>
          <w:rFonts w:ascii="標楷體" w:eastAsia="標楷體" w:hAnsi="標楷體" w:hint="eastAsia"/>
        </w:rPr>
        <w:t>古人以為天圓地方，亦以圓方作為天地的代稱。作品為大型金屬結構藝術，傳遞古代圓方觀念；燈籠上的「龍」字由書法藝術家杜忠誥老師書寫，輔以LED燈光，心跳律動，</w:t>
      </w:r>
      <w:proofErr w:type="gramStart"/>
      <w:r w:rsidR="00763C62" w:rsidRPr="00763C62">
        <w:rPr>
          <w:rFonts w:ascii="標楷體" w:eastAsia="標楷體" w:hAnsi="標楷體" w:hint="eastAsia"/>
        </w:rPr>
        <w:t>寓意著</w:t>
      </w:r>
      <w:proofErr w:type="gramEnd"/>
      <w:r w:rsidR="00763C62" w:rsidRPr="00763C62">
        <w:rPr>
          <w:rFonts w:ascii="標楷體" w:eastAsia="標楷體" w:hAnsi="標楷體" w:hint="eastAsia"/>
        </w:rPr>
        <w:t>台北舊城區的蓬勃生命力和活力。</w:t>
      </w:r>
    </w:p>
    <w:p w:rsidR="004D2916" w:rsidRPr="00F93B76" w:rsidRDefault="004D2916" w:rsidP="00F93B76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祈福牆：</w:t>
      </w:r>
      <w:r w:rsidR="00763C62" w:rsidRPr="00763C62">
        <w:rPr>
          <w:rFonts w:ascii="標楷體" w:eastAsia="標楷體" w:hAnsi="標楷體" w:hint="eastAsia"/>
        </w:rPr>
        <w:t>透過竹片祈福卡寫上新年的</w:t>
      </w:r>
      <w:proofErr w:type="gramStart"/>
      <w:r w:rsidR="00763C62" w:rsidRPr="00763C62">
        <w:rPr>
          <w:rFonts w:ascii="標楷體" w:eastAsia="標楷體" w:hAnsi="標楷體" w:hint="eastAsia"/>
        </w:rPr>
        <w:t>祈</w:t>
      </w:r>
      <w:proofErr w:type="gramEnd"/>
      <w:r w:rsidR="00763C62" w:rsidRPr="00763C62">
        <w:rPr>
          <w:rFonts w:ascii="標楷體" w:eastAsia="標楷體" w:hAnsi="標楷體" w:hint="eastAsia"/>
        </w:rPr>
        <w:t>願，藉由廟宇的祝福，讓心願實現、夢想成真。</w:t>
      </w:r>
    </w:p>
    <w:bookmarkEnd w:id="0"/>
    <w:p w:rsidR="00F93B76" w:rsidRPr="00FE6DB6" w:rsidRDefault="00F93B76" w:rsidP="00F93B76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highlight w:val="yellow"/>
        </w:rPr>
      </w:pPr>
      <w:r w:rsidRPr="007B1F5B">
        <w:rPr>
          <w:rFonts w:ascii="標楷體" w:eastAsia="標楷體" w:hAnsi="標楷體" w:hint="eastAsia"/>
          <w:b/>
          <w:u w:val="single"/>
        </w:rPr>
        <w:t>首創</w:t>
      </w:r>
      <w:proofErr w:type="gramStart"/>
      <w:r w:rsidRPr="00803FCD">
        <w:rPr>
          <w:rFonts w:ascii="標楷體" w:eastAsia="標楷體" w:hAnsi="標楷體" w:hint="eastAsia"/>
        </w:rPr>
        <w:t>巡</w:t>
      </w:r>
      <w:proofErr w:type="gramEnd"/>
      <w:r w:rsidRPr="00803FCD">
        <w:rPr>
          <w:rFonts w:ascii="標楷體" w:eastAsia="標楷體" w:hAnsi="標楷體" w:hint="eastAsia"/>
        </w:rPr>
        <w:t>街燈組</w:t>
      </w:r>
      <w:r>
        <w:rPr>
          <w:rFonts w:ascii="標楷體" w:eastAsia="標楷體" w:hAnsi="標楷體" w:hint="eastAsia"/>
        </w:rPr>
        <w:t>「</w:t>
      </w:r>
      <w:r w:rsidRPr="00803FCD">
        <w:rPr>
          <w:rFonts w:ascii="標楷體" w:eastAsia="標楷體" w:hAnsi="標楷體" w:hint="eastAsia"/>
        </w:rPr>
        <w:t>九小龍</w:t>
      </w:r>
      <w:r>
        <w:rPr>
          <w:rFonts w:ascii="標楷體" w:eastAsia="標楷體" w:hAnsi="標楷體" w:hint="eastAsia"/>
        </w:rPr>
        <w:t>」</w:t>
      </w:r>
      <w:r w:rsidR="007B1F5B">
        <w:rPr>
          <w:rFonts w:ascii="標楷體" w:eastAsia="標楷體" w:hAnsi="標楷體" w:hint="eastAsia"/>
        </w:rPr>
        <w:t>：</w:t>
      </w:r>
      <w:r w:rsidR="007B1F5B" w:rsidRPr="007B1F5B">
        <w:rPr>
          <w:rFonts w:ascii="標楷體" w:eastAsia="標楷體" w:hAnsi="標楷體" w:hint="eastAsia"/>
        </w:rPr>
        <w:t>由人力三輪車變身的「九小龍」燈飾</w:t>
      </w:r>
      <w:r w:rsidR="007B1F5B">
        <w:rPr>
          <w:rFonts w:ascii="標楷體" w:eastAsia="標楷體" w:hAnsi="標楷體" w:hint="eastAsia"/>
        </w:rPr>
        <w:t>將在展區</w:t>
      </w:r>
      <w:r w:rsidR="007B1F5B" w:rsidRPr="007B1F5B">
        <w:rPr>
          <w:rFonts w:ascii="標楷體" w:eastAsia="標楷體" w:hAnsi="標楷體" w:hint="eastAsia"/>
        </w:rPr>
        <w:t>四處穿梭，</w:t>
      </w:r>
      <w:r w:rsidR="007B1F5B" w:rsidRPr="00803FCD">
        <w:rPr>
          <w:rFonts w:ascii="標楷體" w:eastAsia="標楷體" w:hAnsi="標楷體" w:hint="eastAsia"/>
        </w:rPr>
        <w:t>點亮商圈每</w:t>
      </w:r>
      <w:proofErr w:type="gramStart"/>
      <w:r w:rsidR="007B1F5B" w:rsidRPr="00803FCD">
        <w:rPr>
          <w:rFonts w:ascii="標楷體" w:eastAsia="標楷體" w:hAnsi="標楷體" w:hint="eastAsia"/>
        </w:rPr>
        <w:t>個</w:t>
      </w:r>
      <w:proofErr w:type="gramEnd"/>
      <w:r w:rsidR="007B1F5B" w:rsidRPr="00803FCD">
        <w:rPr>
          <w:rFonts w:ascii="標楷體" w:eastAsia="標楷體" w:hAnsi="標楷體" w:hint="eastAsia"/>
        </w:rPr>
        <w:t>角落</w:t>
      </w:r>
      <w:r w:rsidR="007B1F5B">
        <w:rPr>
          <w:rFonts w:ascii="標楷體" w:eastAsia="標楷體" w:hAnsi="標楷體" w:hint="eastAsia"/>
        </w:rPr>
        <w:t>，可愛外型</w:t>
      </w:r>
      <w:r w:rsidR="007B1F5B" w:rsidRPr="007B1F5B">
        <w:rPr>
          <w:rFonts w:ascii="標楷體" w:eastAsia="標楷體" w:hAnsi="標楷體" w:hint="eastAsia"/>
        </w:rPr>
        <w:t>綻放五顏六色的光彩。</w:t>
      </w:r>
      <w:r w:rsidR="00FE6DB6" w:rsidRPr="00FE6DB6">
        <w:rPr>
          <w:rFonts w:ascii="標楷體" w:eastAsia="標楷體" w:hAnsi="標楷體" w:hint="eastAsia"/>
          <w:highlight w:val="yellow"/>
        </w:rPr>
        <w:t>（*2</w:t>
      </w:r>
      <w:r w:rsidR="00FE6DB6" w:rsidRPr="00FE6DB6">
        <w:rPr>
          <w:rFonts w:ascii="標楷體" w:eastAsia="標楷體" w:hAnsi="標楷體"/>
          <w:highlight w:val="yellow"/>
        </w:rPr>
        <w:t>/2</w:t>
      </w:r>
      <w:r w:rsidR="00FE6DB6" w:rsidRPr="00FE6DB6">
        <w:rPr>
          <w:rFonts w:ascii="標楷體" w:eastAsia="標楷體" w:hAnsi="標楷體" w:hint="eastAsia"/>
          <w:highlight w:val="yellow"/>
        </w:rPr>
        <w:t>才能曝光）</w:t>
      </w:r>
    </w:p>
    <w:p w:rsidR="002A39B7" w:rsidRPr="00D86F8A" w:rsidRDefault="001B227F" w:rsidP="00A549D5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1B227F">
        <w:rPr>
          <w:rFonts w:ascii="標楷體" w:eastAsia="標楷體" w:hAnsi="標楷體" w:hint="eastAsia"/>
          <w:b/>
        </w:rPr>
        <w:t>策展人劉治良</w:t>
      </w:r>
      <w:r w:rsidR="00961595" w:rsidRPr="00D86F8A">
        <w:rPr>
          <w:rFonts w:ascii="標楷體" w:eastAsia="標楷體" w:hAnsi="標楷體" w:hint="eastAsia"/>
        </w:rPr>
        <w:t>與日本知名藝術家</w:t>
      </w:r>
      <w:r w:rsidR="00961595" w:rsidRPr="001B227F">
        <w:rPr>
          <w:rFonts w:ascii="標楷體" w:eastAsia="標楷體" w:hAnsi="標楷體" w:hint="eastAsia"/>
          <w:b/>
        </w:rPr>
        <w:t>小</w:t>
      </w:r>
      <w:proofErr w:type="gramStart"/>
      <w:r w:rsidR="00961595" w:rsidRPr="001B227F">
        <w:rPr>
          <w:rFonts w:ascii="標楷體" w:eastAsia="標楷體" w:hAnsi="標楷體" w:hint="eastAsia"/>
          <w:b/>
        </w:rPr>
        <w:t>松美羽</w:t>
      </w:r>
      <w:proofErr w:type="gramEnd"/>
      <w:r w:rsidR="00961595" w:rsidRPr="00D86F8A">
        <w:rPr>
          <w:rFonts w:ascii="標楷體" w:eastAsia="標楷體" w:hAnsi="標楷體" w:hint="eastAsia"/>
        </w:rPr>
        <w:t>合作共創大型燈飾「世人皆可成龍」</w:t>
      </w:r>
      <w:r w:rsidR="00D86F8A">
        <w:rPr>
          <w:rFonts w:ascii="標楷體" w:eastAsia="標楷體" w:hAnsi="標楷體" w:hint="eastAsia"/>
        </w:rPr>
        <w:t>：</w:t>
      </w:r>
      <w:r w:rsidR="00961595" w:rsidRPr="00D86F8A">
        <w:rPr>
          <w:rFonts w:ascii="標楷體" w:eastAsia="標楷體" w:hAnsi="標楷體" w:hint="eastAsia"/>
        </w:rPr>
        <w:t>以其同名畫作為靈感</w:t>
      </w:r>
      <w:r w:rsidR="00D86F8A">
        <w:rPr>
          <w:rFonts w:ascii="標楷體" w:eastAsia="標楷體" w:hAnsi="標楷體" w:hint="eastAsia"/>
        </w:rPr>
        <w:t>創作，位在</w:t>
      </w:r>
      <w:r w:rsidR="00D86F8A" w:rsidRPr="001B227F">
        <w:rPr>
          <w:rFonts w:ascii="標楷體" w:eastAsia="標楷體" w:hAnsi="標楷體" w:hint="eastAsia"/>
          <w:b/>
        </w:rPr>
        <w:t>北門展區</w:t>
      </w:r>
      <w:r w:rsidR="00D86F8A">
        <w:rPr>
          <w:rFonts w:ascii="標楷體" w:eastAsia="標楷體" w:hAnsi="標楷體" w:hint="eastAsia"/>
        </w:rPr>
        <w:t>，</w:t>
      </w:r>
      <w:r w:rsidR="00403AC2" w:rsidRPr="00403AC2">
        <w:rPr>
          <w:rFonts w:ascii="標楷體" w:eastAsia="標楷體" w:hAnsi="標楷體" w:hint="eastAsia"/>
        </w:rPr>
        <w:t>作品以獅子為中心，獅子口中湧現瀑布，強而有力的水流，代表著清除不祥的祭祀。人們在水中掙扎著，依偎著陽光努力向上，希望成為一條龍。以畫作打造的立體空間，讓民眾感受到小</w:t>
      </w:r>
      <w:proofErr w:type="gramStart"/>
      <w:r w:rsidR="00403AC2" w:rsidRPr="00403AC2">
        <w:rPr>
          <w:rFonts w:ascii="標楷體" w:eastAsia="標楷體" w:hAnsi="標楷體" w:hint="eastAsia"/>
        </w:rPr>
        <w:t>松美羽的靈獸</w:t>
      </w:r>
      <w:proofErr w:type="gramEnd"/>
      <w:r w:rsidR="00403AC2" w:rsidRPr="00403AC2">
        <w:rPr>
          <w:rFonts w:ascii="標楷體" w:eastAsia="標楷體" w:hAnsi="標楷體" w:hint="eastAsia"/>
        </w:rPr>
        <w:t>世界。</w:t>
      </w:r>
      <w:r w:rsidR="00403AC2" w:rsidRPr="00403AC2">
        <w:rPr>
          <w:rFonts w:ascii="標楷體" w:eastAsia="標楷體" w:hAnsi="標楷體"/>
        </w:rPr>
        <w:t xml:space="preserve"> </w:t>
      </w:r>
    </w:p>
    <w:p w:rsidR="00F93B76" w:rsidRPr="00803FCD" w:rsidRDefault="00F93B76" w:rsidP="00F93B76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龍舞台、光舞台</w:t>
      </w:r>
      <w:r w:rsidRPr="00803FCD">
        <w:rPr>
          <w:rFonts w:ascii="標楷體" w:eastAsia="標楷體" w:hAnsi="標楷體" w:hint="eastAsia"/>
        </w:rPr>
        <w:t>2大舞台</w:t>
      </w:r>
      <w:r>
        <w:rPr>
          <w:rFonts w:ascii="標楷體" w:eastAsia="標楷體" w:hAnsi="標楷體" w:hint="eastAsia"/>
        </w:rPr>
        <w:t>：</w:t>
      </w:r>
      <w:r w:rsidRPr="00803FCD">
        <w:rPr>
          <w:rFonts w:ascii="標楷體" w:eastAsia="標楷體" w:hAnsi="標楷體" w:hint="eastAsia"/>
        </w:rPr>
        <w:t>超過50組以上表演團體演出</w:t>
      </w:r>
    </w:p>
    <w:p w:rsidR="00F93B76" w:rsidRDefault="00F93B76" w:rsidP="00F93B7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803FCD">
        <w:rPr>
          <w:rFonts w:ascii="標楷體" w:eastAsia="標楷體" w:hAnsi="標楷體" w:hint="eastAsia"/>
        </w:rPr>
        <w:t>異國舞蹈</w:t>
      </w:r>
      <w:r>
        <w:rPr>
          <w:rFonts w:ascii="標楷體" w:eastAsia="標楷體" w:hAnsi="標楷體" w:hint="eastAsia"/>
        </w:rPr>
        <w:t>、</w:t>
      </w:r>
      <w:r w:rsidRPr="00803FCD">
        <w:rPr>
          <w:rFonts w:ascii="標楷體" w:eastAsia="標楷體" w:hAnsi="標楷體" w:hint="eastAsia"/>
        </w:rPr>
        <w:t>樂器演湊</w:t>
      </w:r>
      <w:r>
        <w:rPr>
          <w:rFonts w:ascii="標楷體" w:eastAsia="標楷體" w:hAnsi="標楷體" w:hint="eastAsia"/>
        </w:rPr>
        <w:t>、</w:t>
      </w:r>
      <w:r w:rsidRPr="00803FCD">
        <w:rPr>
          <w:rFonts w:ascii="標楷體" w:eastAsia="標楷體" w:hAnsi="標楷體" w:hint="eastAsia"/>
        </w:rPr>
        <w:t>特技馬戲</w:t>
      </w:r>
      <w:r>
        <w:rPr>
          <w:rFonts w:ascii="標楷體" w:eastAsia="標楷體" w:hAnsi="標楷體" w:hint="eastAsia"/>
        </w:rPr>
        <w:t>、</w:t>
      </w:r>
      <w:r w:rsidRPr="00803FCD">
        <w:rPr>
          <w:rFonts w:ascii="標楷體" w:eastAsia="標楷體" w:hAnsi="標楷體" w:hint="eastAsia"/>
        </w:rPr>
        <w:t>音樂饒舌</w:t>
      </w:r>
      <w:r>
        <w:rPr>
          <w:rFonts w:ascii="標楷體" w:eastAsia="標楷體" w:hAnsi="標楷體" w:hint="eastAsia"/>
        </w:rPr>
        <w:t>）</w:t>
      </w:r>
    </w:p>
    <w:p w:rsidR="00F93B76" w:rsidRPr="00F93B76" w:rsidRDefault="00F93B76" w:rsidP="00F93B76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93B76">
        <w:rPr>
          <w:rFonts w:ascii="標楷體" w:eastAsia="標楷體" w:hAnsi="標楷體" w:hint="eastAsia"/>
        </w:rPr>
        <w:t>6處街頭展</w:t>
      </w:r>
      <w:r>
        <w:rPr>
          <w:rFonts w:ascii="標楷體" w:eastAsia="標楷體" w:hAnsi="標楷體" w:hint="eastAsia"/>
        </w:rPr>
        <w:t>演、</w:t>
      </w:r>
      <w:r w:rsidRPr="00F93B76">
        <w:rPr>
          <w:rFonts w:ascii="標楷體" w:eastAsia="標楷體" w:hAnsi="標楷體" w:hint="eastAsia"/>
        </w:rPr>
        <w:t>40組街頭藝人輪番上陣</w:t>
      </w:r>
    </w:p>
    <w:p w:rsidR="007B1F5B" w:rsidRPr="00E1682D" w:rsidRDefault="00803FCD" w:rsidP="00E1682D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E1682D">
        <w:rPr>
          <w:rFonts w:ascii="標楷體" w:eastAsia="標楷體" w:hAnsi="標楷體" w:hint="eastAsia"/>
        </w:rPr>
        <w:t>市政宣導不停歇</w:t>
      </w:r>
      <w:r w:rsidR="007B1F5B" w:rsidRPr="00E1682D">
        <w:rPr>
          <w:rFonts w:ascii="標楷體" w:eastAsia="標楷體" w:hAnsi="標楷體" w:hint="eastAsia"/>
        </w:rPr>
        <w:t>：</w:t>
      </w:r>
      <w:r w:rsidRPr="00E1682D">
        <w:rPr>
          <w:rFonts w:ascii="標楷體" w:eastAsia="標楷體" w:hAnsi="標楷體" w:hint="eastAsia"/>
        </w:rPr>
        <w:t>全</w:t>
      </w:r>
      <w:bookmarkStart w:id="1" w:name="_GoBack"/>
      <w:bookmarkEnd w:id="1"/>
      <w:r w:rsidRPr="00E1682D">
        <w:rPr>
          <w:rFonts w:ascii="標楷體" w:eastAsia="標楷體" w:hAnsi="標楷體" w:hint="eastAsia"/>
        </w:rPr>
        <w:t>中</w:t>
      </w:r>
      <w:r w:rsidR="004D2916" w:rsidRPr="00E1682D">
        <w:rPr>
          <w:rFonts w:ascii="標楷體" w:eastAsia="標楷體" w:hAnsi="標楷體" w:hint="eastAsia"/>
        </w:rPr>
        <w:t>運</w:t>
      </w:r>
      <w:r w:rsidR="00E1682D" w:rsidRPr="00E1682D">
        <w:rPr>
          <w:rFonts w:ascii="標楷體" w:eastAsia="標楷體" w:hAnsi="標楷體" w:hint="eastAsia"/>
        </w:rPr>
        <w:t>(</w:t>
      </w:r>
      <w:r w:rsidR="00E1682D">
        <w:rPr>
          <w:rFonts w:ascii="標楷體" w:eastAsia="標楷體" w:hAnsi="標楷體" w:hint="eastAsia"/>
        </w:rPr>
        <w:t>西門</w:t>
      </w:r>
      <w:r w:rsidR="00E1682D" w:rsidRPr="00E1682D">
        <w:rPr>
          <w:rFonts w:ascii="標楷體" w:eastAsia="標楷體" w:hAnsi="標楷體" w:hint="eastAsia"/>
        </w:rPr>
        <w:t>展區)</w:t>
      </w:r>
      <w:r w:rsidRPr="00E1682D">
        <w:rPr>
          <w:rFonts w:ascii="標楷體" w:eastAsia="標楷體" w:hAnsi="標楷體" w:hint="eastAsia"/>
        </w:rPr>
        <w:t xml:space="preserve"> </w:t>
      </w:r>
      <w:r w:rsidR="00E1682D" w:rsidRPr="00E1682D">
        <w:rPr>
          <w:rFonts w:ascii="標楷體" w:eastAsia="標楷體" w:hAnsi="標楷體" w:hint="eastAsia"/>
        </w:rPr>
        <w:t>╳</w:t>
      </w:r>
      <w:r w:rsidRPr="00E1682D">
        <w:rPr>
          <w:rFonts w:ascii="標楷體" w:eastAsia="標楷體" w:hAnsi="標楷體" w:hint="eastAsia"/>
        </w:rPr>
        <w:t xml:space="preserve"> 世壯運</w:t>
      </w:r>
      <w:r w:rsidR="00F93B76" w:rsidRPr="00E1682D">
        <w:rPr>
          <w:rFonts w:ascii="標楷體" w:eastAsia="標楷體" w:hAnsi="標楷體" w:hint="eastAsia"/>
        </w:rPr>
        <w:t>(北門展區)</w:t>
      </w:r>
    </w:p>
    <w:p w:rsidR="007B1F5B" w:rsidRDefault="004D2916" w:rsidP="005B625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於西門展區預告2</w:t>
      </w:r>
      <w:r>
        <w:rPr>
          <w:rFonts w:ascii="標楷體" w:eastAsia="標楷體" w:hAnsi="標楷體"/>
        </w:rPr>
        <w:t>024</w:t>
      </w:r>
      <w:r>
        <w:rPr>
          <w:rFonts w:ascii="標楷體" w:eastAsia="標楷體" w:hAnsi="標楷體" w:hint="eastAsia"/>
        </w:rPr>
        <w:t>年4月2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日至2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日全國中等學校運動會，並於北門展區宣傳2</w:t>
      </w:r>
      <w:r>
        <w:rPr>
          <w:rFonts w:ascii="標楷體" w:eastAsia="標楷體" w:hAnsi="標楷體"/>
        </w:rPr>
        <w:t>025</w:t>
      </w:r>
      <w:r>
        <w:rPr>
          <w:rFonts w:ascii="標楷體" w:eastAsia="標楷體" w:hAnsi="標楷體" w:hint="eastAsia"/>
        </w:rPr>
        <w:t>年5月17日至</w:t>
      </w:r>
      <w:proofErr w:type="gramStart"/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日雙北世界</w:t>
      </w:r>
      <w:proofErr w:type="gramEnd"/>
      <w:r>
        <w:rPr>
          <w:rFonts w:ascii="標楷體" w:eastAsia="標楷體" w:hAnsi="標楷體" w:hint="eastAsia"/>
        </w:rPr>
        <w:t>壯年運動會（</w:t>
      </w:r>
      <w:r w:rsidR="00356912">
        <w:rPr>
          <w:rFonts w:ascii="標楷體" w:eastAsia="標楷體" w:hAnsi="標楷體" w:hint="eastAsia"/>
        </w:rPr>
        <w:t>將於</w:t>
      </w:r>
      <w:r>
        <w:rPr>
          <w:rFonts w:ascii="標楷體" w:eastAsia="標楷體" w:hAnsi="標楷體"/>
        </w:rPr>
        <w:t>2024</w:t>
      </w:r>
      <w:r>
        <w:rPr>
          <w:rFonts w:ascii="標楷體" w:eastAsia="標楷體" w:hAnsi="標楷體" w:hint="eastAsia"/>
        </w:rPr>
        <w:t>年2月1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日開放報名）。</w:t>
      </w:r>
    </w:p>
    <w:p w:rsidR="005B6256" w:rsidRPr="005B6256" w:rsidRDefault="005B6256" w:rsidP="005B6256">
      <w:pPr>
        <w:pStyle w:val="a3"/>
        <w:ind w:leftChars="0"/>
        <w:rPr>
          <w:rFonts w:ascii="標楷體" w:eastAsia="標楷體" w:hAnsi="標楷體"/>
        </w:rPr>
      </w:pPr>
    </w:p>
    <w:p w:rsidR="007B1F5B" w:rsidRPr="007B1F5B" w:rsidRDefault="007B1F5B" w:rsidP="007B1F5B">
      <w:pPr>
        <w:rPr>
          <w:rFonts w:ascii="標楷體" w:eastAsia="標楷體" w:hAnsi="標楷體"/>
          <w:b/>
        </w:rPr>
      </w:pPr>
      <w:r w:rsidRPr="007B1F5B">
        <w:rPr>
          <w:rFonts w:ascii="標楷體" w:eastAsia="標楷體" w:hAnsi="標楷體" w:hint="eastAsia"/>
          <w:b/>
        </w:rPr>
        <w:t>二、</w:t>
      </w:r>
      <w:r w:rsidRPr="007B1F5B">
        <w:rPr>
          <w:rFonts w:ascii="標楷體" w:eastAsia="標楷體" w:hAnsi="標楷體"/>
          <w:b/>
        </w:rPr>
        <w:t>推薦民眾燈節</w:t>
      </w:r>
      <w:proofErr w:type="gramStart"/>
      <w:r w:rsidRPr="007B1F5B">
        <w:rPr>
          <w:rFonts w:ascii="標楷體" w:eastAsia="標楷體" w:hAnsi="標楷體"/>
          <w:b/>
        </w:rPr>
        <w:t>展區</w:t>
      </w:r>
      <w:r w:rsidRPr="007B1F5B">
        <w:rPr>
          <w:rFonts w:ascii="標楷體" w:eastAsia="標楷體" w:hAnsi="標楷體" w:hint="eastAsia"/>
          <w:b/>
        </w:rPr>
        <w:t>必去</w:t>
      </w:r>
      <w:proofErr w:type="gramEnd"/>
      <w:r w:rsidRPr="007B1F5B">
        <w:rPr>
          <w:rFonts w:ascii="標楷體" w:eastAsia="標楷體" w:hAnsi="標楷體" w:hint="eastAsia"/>
          <w:b/>
        </w:rPr>
        <w:t>的</w:t>
      </w:r>
      <w:r w:rsidRPr="007B1F5B">
        <w:rPr>
          <w:rFonts w:ascii="標楷體" w:eastAsia="標楷體" w:hAnsi="標楷體"/>
          <w:b/>
        </w:rPr>
        <w:t>周邊景點</w:t>
      </w:r>
    </w:p>
    <w:p w:rsidR="007B1F5B" w:rsidRDefault="007B1F5B" w:rsidP="007B1F5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72191A">
        <w:rPr>
          <w:rFonts w:ascii="標楷體" w:eastAsia="標楷體" w:hAnsi="標楷體" w:hint="eastAsia"/>
          <w:b/>
        </w:rPr>
        <w:t>萬華艋舺</w:t>
      </w:r>
      <w:r>
        <w:rPr>
          <w:rFonts w:ascii="標楷體" w:eastAsia="標楷體" w:hAnsi="標楷體" w:hint="eastAsia"/>
        </w:rPr>
        <w:t>：</w:t>
      </w:r>
      <w:r w:rsidRPr="00343BA5">
        <w:rPr>
          <w:rFonts w:ascii="標楷體" w:eastAsia="標楷體" w:hAnsi="標楷體" w:hint="eastAsia"/>
        </w:rPr>
        <w:t>推薦民眾晚間來逛燈節前提早出門，把握白天時間先到萬華艋舺走訪</w:t>
      </w:r>
      <w:proofErr w:type="gramStart"/>
      <w:r w:rsidRPr="00343BA5">
        <w:rPr>
          <w:rFonts w:ascii="標楷體" w:eastAsia="標楷體" w:hAnsi="標楷體" w:hint="eastAsia"/>
        </w:rPr>
        <w:t>臺</w:t>
      </w:r>
      <w:proofErr w:type="gramEnd"/>
      <w:r w:rsidRPr="00343BA5">
        <w:rPr>
          <w:rFonts w:ascii="標楷體" w:eastAsia="標楷體" w:hAnsi="標楷體" w:hint="eastAsia"/>
        </w:rPr>
        <w:t>北充滿歷史精華的街區，欣賞龍山寺、青草巷、剝皮寮歷史街區等</w:t>
      </w:r>
      <w:r>
        <w:rPr>
          <w:rFonts w:ascii="標楷體" w:eastAsia="標楷體" w:hAnsi="標楷體" w:hint="eastAsia"/>
        </w:rPr>
        <w:t>，還可順道品嘗華西街夜市和廣州街夜市的美食小吃，梧州街蚵仔伯、龍都冰菓、昶鴻麵點、小王煮瓜、台南担仔麵等都不能錯過。</w:t>
      </w:r>
    </w:p>
    <w:p w:rsidR="007B1F5B" w:rsidRDefault="007B1F5B" w:rsidP="007B1F5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72191A">
        <w:rPr>
          <w:rFonts w:ascii="標楷體" w:eastAsia="標楷體" w:hAnsi="標楷體" w:hint="eastAsia"/>
          <w:b/>
        </w:rPr>
        <w:t>大稻</w:t>
      </w:r>
      <w:proofErr w:type="gramStart"/>
      <w:r w:rsidRPr="0072191A">
        <w:rPr>
          <w:rFonts w:ascii="標楷體" w:eastAsia="標楷體" w:hAnsi="標楷體" w:hint="eastAsia"/>
          <w:b/>
        </w:rPr>
        <w:t>埕</w:t>
      </w:r>
      <w:proofErr w:type="gramEnd"/>
      <w:r>
        <w:rPr>
          <w:rFonts w:ascii="標楷體" w:eastAsia="標楷體" w:hAnsi="標楷體" w:hint="eastAsia"/>
        </w:rPr>
        <w:t>：</w:t>
      </w:r>
      <w:r w:rsidRPr="00343BA5">
        <w:rPr>
          <w:rFonts w:ascii="標楷體" w:eastAsia="標楷體" w:hAnsi="標楷體" w:hint="eastAsia"/>
        </w:rPr>
        <w:t>也很推薦腳程再走遠一些，到大稻</w:t>
      </w:r>
      <w:proofErr w:type="gramStart"/>
      <w:r w:rsidRPr="00343BA5">
        <w:rPr>
          <w:rFonts w:ascii="標楷體" w:eastAsia="標楷體" w:hAnsi="標楷體" w:hint="eastAsia"/>
        </w:rPr>
        <w:t>埕</w:t>
      </w:r>
      <w:proofErr w:type="gramEnd"/>
      <w:r w:rsidRPr="00343BA5">
        <w:rPr>
          <w:rFonts w:ascii="標楷體" w:eastAsia="標楷體" w:hAnsi="標楷體" w:hint="eastAsia"/>
        </w:rPr>
        <w:t>一帶走逛百年老店、欣賞迪化街店屋的建築之美</w:t>
      </w:r>
      <w:r>
        <w:rPr>
          <w:rFonts w:ascii="標楷體" w:eastAsia="標楷體" w:hAnsi="標楷體" w:hint="eastAsia"/>
        </w:rPr>
        <w:t>，也別忘了品嚐永樂市場、慈聖宮廟前小吃。</w:t>
      </w:r>
    </w:p>
    <w:p w:rsidR="007B1F5B" w:rsidRDefault="007B1F5B" w:rsidP="007B1F5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72191A">
        <w:rPr>
          <w:rFonts w:ascii="標楷體" w:eastAsia="標楷體" w:hAnsi="標楷體" w:hint="eastAsia"/>
          <w:b/>
        </w:rPr>
        <w:t>西門町</w:t>
      </w:r>
      <w:r>
        <w:rPr>
          <w:rFonts w:ascii="標楷體" w:eastAsia="標楷體" w:hAnsi="標楷體" w:hint="eastAsia"/>
        </w:rPr>
        <w:t>：</w:t>
      </w:r>
    </w:p>
    <w:p w:rsidR="007B1F5B" w:rsidRDefault="007B1F5B" w:rsidP="007B1F5B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343BA5">
        <w:rPr>
          <w:rFonts w:ascii="標楷體" w:eastAsia="標楷體" w:hAnsi="標楷體" w:hint="eastAsia"/>
        </w:rPr>
        <w:t>傍晚時分不妨就前往西門町一帶，除了走訪西門紅樓、</w:t>
      </w:r>
      <w:proofErr w:type="gramStart"/>
      <w:r w:rsidRPr="00343BA5">
        <w:rPr>
          <w:rFonts w:ascii="標楷體" w:eastAsia="標楷體" w:hAnsi="標楷體" w:hint="eastAsia"/>
        </w:rPr>
        <w:t>臺</w:t>
      </w:r>
      <w:proofErr w:type="gramEnd"/>
      <w:r w:rsidRPr="00343BA5">
        <w:rPr>
          <w:rFonts w:ascii="標楷體" w:eastAsia="標楷體" w:hAnsi="標楷體" w:hint="eastAsia"/>
        </w:rPr>
        <w:t>北天后宮、臺灣省城隍廟等</w:t>
      </w:r>
      <w:proofErr w:type="gramStart"/>
      <w:r w:rsidRPr="00343BA5">
        <w:rPr>
          <w:rFonts w:ascii="標楷體" w:eastAsia="標楷體" w:hAnsi="標楷體" w:hint="eastAsia"/>
        </w:rPr>
        <w:t>古蹟及宮</w:t>
      </w:r>
      <w:proofErr w:type="gramEnd"/>
      <w:r w:rsidRPr="00343BA5">
        <w:rPr>
          <w:rFonts w:ascii="標楷體" w:eastAsia="標楷體" w:hAnsi="標楷體" w:hint="eastAsia"/>
        </w:rPr>
        <w:t>廟</w:t>
      </w:r>
      <w:r>
        <w:rPr>
          <w:rFonts w:ascii="標楷體" w:eastAsia="標楷體" w:hAnsi="標楷體" w:hint="eastAsia"/>
        </w:rPr>
        <w:t>；</w:t>
      </w:r>
      <w:r w:rsidRPr="00343BA5">
        <w:rPr>
          <w:rFonts w:ascii="標楷體" w:eastAsia="標楷體" w:hAnsi="標楷體" w:hint="eastAsia"/>
        </w:rPr>
        <w:t>西門町商圈的潮流商品、塗鴉及刺青藝</w:t>
      </w:r>
      <w:r w:rsidRPr="00343BA5">
        <w:rPr>
          <w:rFonts w:ascii="標楷體" w:eastAsia="標楷體" w:hAnsi="標楷體" w:hint="eastAsia"/>
        </w:rPr>
        <w:lastRenderedPageBreak/>
        <w:t>術充滿青少年的活力，位在西門</w:t>
      </w:r>
      <w:r>
        <w:rPr>
          <w:rFonts w:ascii="標楷體" w:eastAsia="標楷體" w:hAnsi="標楷體" w:hint="eastAsia"/>
        </w:rPr>
        <w:t>站</w:t>
      </w:r>
      <w:r w:rsidRPr="00343BA5">
        <w:rPr>
          <w:rFonts w:ascii="標楷體" w:eastAsia="標楷體" w:hAnsi="標楷體" w:hint="eastAsia"/>
        </w:rPr>
        <w:t>六號出口外的「六號彩虹」地景更代表城市多元共融價值。</w:t>
      </w:r>
    </w:p>
    <w:p w:rsidR="007B1F5B" w:rsidRDefault="007B1F5B" w:rsidP="007B1F5B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賽門甜不辣、天天利美食坊、阿宗麵線、老天祿滷味、上海老天祿、老山東牛肉麵等是必吃美食。</w:t>
      </w:r>
    </w:p>
    <w:p w:rsidR="007B1F5B" w:rsidRDefault="007B1F5B" w:rsidP="007B1F5B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特色商圈如北門相機街、中華路</w:t>
      </w:r>
      <w:proofErr w:type="gramStart"/>
      <w:r>
        <w:rPr>
          <w:rFonts w:ascii="標楷體" w:eastAsia="標楷體" w:hAnsi="標楷體" w:hint="eastAsia"/>
        </w:rPr>
        <w:t>影音街</w:t>
      </w:r>
      <w:proofErr w:type="gramEnd"/>
      <w:r>
        <w:rPr>
          <w:rFonts w:ascii="標楷體" w:eastAsia="標楷體" w:hAnsi="標楷體" w:hint="eastAsia"/>
        </w:rPr>
        <w:t>、美國街、電影街、刺青街等都是必逛。</w:t>
      </w:r>
    </w:p>
    <w:p w:rsidR="00B647B3" w:rsidRPr="00B647B3" w:rsidRDefault="00B647B3" w:rsidP="00B647B3">
      <w:pPr>
        <w:pStyle w:val="a3"/>
        <w:numPr>
          <w:ilvl w:val="0"/>
          <w:numId w:val="10"/>
        </w:numPr>
        <w:ind w:leftChars="0" w:rightChars="-201" w:right="-482"/>
        <w:rPr>
          <w:rFonts w:ascii="標楷體" w:eastAsia="標楷體" w:hAnsi="標楷體"/>
        </w:rPr>
      </w:pPr>
      <w:r w:rsidRPr="00732BFA">
        <w:rPr>
          <w:rFonts w:ascii="標楷體" w:eastAsia="標楷體" w:hAnsi="標楷體" w:hint="eastAsia"/>
        </w:rPr>
        <w:t>觀光傳播局</w:t>
      </w:r>
      <w:r>
        <w:rPr>
          <w:rFonts w:ascii="標楷體" w:eastAsia="標楷體" w:hAnsi="標楷體" w:hint="eastAsia"/>
        </w:rPr>
        <w:t>特別</w:t>
      </w:r>
      <w:r w:rsidRPr="00732BFA">
        <w:rPr>
          <w:rFonts w:ascii="標楷體" w:eastAsia="標楷體" w:hAnsi="標楷體" w:hint="eastAsia"/>
        </w:rPr>
        <w:t>推薦</w:t>
      </w:r>
      <w:r w:rsidRPr="002C3C68">
        <w:rPr>
          <w:rFonts w:ascii="標楷體" w:eastAsia="標楷體" w:hAnsi="標楷體" w:hint="eastAsia"/>
          <w:b/>
        </w:rPr>
        <w:t>1</w:t>
      </w:r>
      <w:r w:rsidRPr="002C3C68">
        <w:rPr>
          <w:rFonts w:ascii="標楷體" w:eastAsia="標楷體" w:hAnsi="標楷體"/>
          <w:b/>
        </w:rPr>
        <w:t>4</w:t>
      </w:r>
      <w:r w:rsidRPr="002C3C68">
        <w:rPr>
          <w:rFonts w:ascii="標楷體" w:eastAsia="標楷體" w:hAnsi="標楷體" w:hint="eastAsia"/>
          <w:b/>
        </w:rPr>
        <w:t>條「</w:t>
      </w:r>
      <w:proofErr w:type="gramStart"/>
      <w:r w:rsidRPr="002C3C68">
        <w:rPr>
          <w:rFonts w:ascii="標楷體" w:eastAsia="標楷體" w:hAnsi="標楷體" w:hint="eastAsia"/>
          <w:b/>
        </w:rPr>
        <w:t>臺北悠</w:t>
      </w:r>
      <w:proofErr w:type="gramEnd"/>
      <w:r w:rsidRPr="002C3C68">
        <w:rPr>
          <w:rFonts w:ascii="標楷體" w:eastAsia="標楷體" w:hAnsi="標楷體" w:hint="eastAsia"/>
          <w:b/>
        </w:rPr>
        <w:t>遊行」</w:t>
      </w:r>
      <w:r>
        <w:rPr>
          <w:rFonts w:ascii="標楷體" w:eastAsia="標楷體" w:hAnsi="標楷體" w:hint="eastAsia"/>
          <w:b/>
        </w:rPr>
        <w:t>燈節遊</w:t>
      </w:r>
      <w:r w:rsidRPr="002C3C68">
        <w:rPr>
          <w:rFonts w:ascii="標楷體" w:eastAsia="標楷體" w:hAnsi="標楷體" w:hint="eastAsia"/>
          <w:b/>
        </w:rPr>
        <w:t>程</w:t>
      </w:r>
      <w:r w:rsidRPr="00732BFA">
        <w:rPr>
          <w:rFonts w:ascii="標楷體" w:eastAsia="標楷體" w:hAnsi="標楷體" w:hint="eastAsia"/>
        </w:rPr>
        <w:t>，結合北市12個行政區景點，推出包含半日遊、一日遊及</w:t>
      </w:r>
      <w:proofErr w:type="gramStart"/>
      <w:r w:rsidRPr="00732BFA">
        <w:rPr>
          <w:rFonts w:ascii="標楷體" w:eastAsia="標楷體" w:hAnsi="標楷體" w:hint="eastAsia"/>
        </w:rPr>
        <w:t>二日遊共14</w:t>
      </w:r>
      <w:proofErr w:type="gramEnd"/>
      <w:r w:rsidRPr="00732BFA">
        <w:rPr>
          <w:rFonts w:ascii="標楷體" w:eastAsia="標楷體" w:hAnsi="標楷體" w:hint="eastAsia"/>
        </w:rPr>
        <w:t>條行程，提供旅客賞</w:t>
      </w:r>
      <w:proofErr w:type="gramStart"/>
      <w:r w:rsidRPr="00732BFA">
        <w:rPr>
          <w:rFonts w:ascii="標楷體" w:eastAsia="標楷體" w:hAnsi="標楷體" w:hint="eastAsia"/>
        </w:rPr>
        <w:t>燈順遊</w:t>
      </w:r>
      <w:proofErr w:type="gramEnd"/>
      <w:r w:rsidRPr="00732BFA">
        <w:rPr>
          <w:rFonts w:ascii="標楷體" w:eastAsia="標楷體" w:hAnsi="標楷體" w:hint="eastAsia"/>
        </w:rPr>
        <w:t>臺北的旅遊攻略。白天先到</w:t>
      </w:r>
      <w:proofErr w:type="gramStart"/>
      <w:r w:rsidRPr="00732BFA">
        <w:rPr>
          <w:rFonts w:ascii="標楷體" w:eastAsia="標楷體" w:hAnsi="標楷體" w:hint="eastAsia"/>
        </w:rPr>
        <w:t>臺</w:t>
      </w:r>
      <w:proofErr w:type="gramEnd"/>
      <w:r w:rsidRPr="00732BFA">
        <w:rPr>
          <w:rFonts w:ascii="標楷體" w:eastAsia="標楷體" w:hAnsi="標楷體" w:hint="eastAsia"/>
        </w:rPr>
        <w:t>北各</w:t>
      </w:r>
      <w:proofErr w:type="gramStart"/>
      <w:r w:rsidRPr="00732BFA">
        <w:rPr>
          <w:rFonts w:ascii="標楷體" w:eastAsia="標楷體" w:hAnsi="標楷體" w:hint="eastAsia"/>
        </w:rPr>
        <w:t>大必遊</w:t>
      </w:r>
      <w:proofErr w:type="gramEnd"/>
      <w:r w:rsidRPr="00732BFA">
        <w:rPr>
          <w:rFonts w:ascii="標楷體" w:eastAsia="標楷體" w:hAnsi="標楷體" w:hint="eastAsia"/>
        </w:rPr>
        <w:t>景點深度探索臺北風光及人文特色，晚上再到西區燈節展區欣賞</w:t>
      </w:r>
      <w:proofErr w:type="gramStart"/>
      <w:r w:rsidRPr="00732BFA">
        <w:rPr>
          <w:rFonts w:ascii="標楷體" w:eastAsia="標楷體" w:hAnsi="標楷體" w:hint="eastAsia"/>
        </w:rPr>
        <w:t>絢麗燈</w:t>
      </w:r>
      <w:proofErr w:type="gramEnd"/>
      <w:r w:rsidRPr="00732BFA">
        <w:rPr>
          <w:rFonts w:ascii="標楷體" w:eastAsia="標楷體" w:hAnsi="標楷體" w:hint="eastAsia"/>
        </w:rPr>
        <w:t>組，留下美麗合照與回憶。</w:t>
      </w:r>
      <w:r>
        <w:rPr>
          <w:rFonts w:ascii="標楷體" w:eastAsia="標楷體" w:hAnsi="標楷體" w:hint="eastAsia"/>
        </w:rPr>
        <w:t>非常歡迎民眾到2</w:t>
      </w:r>
      <w:r>
        <w:rPr>
          <w:rFonts w:ascii="標楷體" w:eastAsia="標楷體" w:hAnsi="標楷體"/>
        </w:rPr>
        <w:t>024</w:t>
      </w:r>
      <w:r>
        <w:rPr>
          <w:rFonts w:ascii="標楷體" w:eastAsia="標楷體" w:hAnsi="標楷體" w:hint="eastAsia"/>
        </w:rPr>
        <w:t>台北燈節官網（</w:t>
      </w:r>
      <w:r w:rsidRPr="00B647B3">
        <w:rPr>
          <w:rFonts w:ascii="標楷體" w:eastAsia="標楷體" w:hAnsi="標楷體"/>
        </w:rPr>
        <w:t>https://2024lanternfestival.travel.taipei/index.php/tourist_taipei_city_tours</w:t>
      </w:r>
      <w:r>
        <w:rPr>
          <w:rFonts w:ascii="標楷體" w:eastAsia="標楷體" w:hAnsi="標楷體" w:hint="eastAsia"/>
        </w:rPr>
        <w:t>）查詢遊程詳情。</w:t>
      </w:r>
    </w:p>
    <w:sectPr w:rsidR="00B647B3" w:rsidRPr="00B647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093" w:rsidRDefault="00092093" w:rsidP="00EB5E34">
      <w:r>
        <w:separator/>
      </w:r>
    </w:p>
  </w:endnote>
  <w:endnote w:type="continuationSeparator" w:id="0">
    <w:p w:rsidR="00092093" w:rsidRDefault="00092093" w:rsidP="00E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093" w:rsidRDefault="00092093" w:rsidP="00EB5E34">
      <w:r>
        <w:separator/>
      </w:r>
    </w:p>
  </w:footnote>
  <w:footnote w:type="continuationSeparator" w:id="0">
    <w:p w:rsidR="00092093" w:rsidRDefault="00092093" w:rsidP="00EB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782"/>
    <w:multiLevelType w:val="hybridMultilevel"/>
    <w:tmpl w:val="CEF647E0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8431F48"/>
    <w:multiLevelType w:val="hybridMultilevel"/>
    <w:tmpl w:val="34AADC9A"/>
    <w:lvl w:ilvl="0" w:tplc="C1380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3424B2"/>
    <w:multiLevelType w:val="hybridMultilevel"/>
    <w:tmpl w:val="E87C7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5C40FC"/>
    <w:multiLevelType w:val="hybridMultilevel"/>
    <w:tmpl w:val="8788D1EA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2FAF07D3"/>
    <w:multiLevelType w:val="hybridMultilevel"/>
    <w:tmpl w:val="A1420D3E"/>
    <w:lvl w:ilvl="0" w:tplc="97FE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56247B"/>
    <w:multiLevelType w:val="hybridMultilevel"/>
    <w:tmpl w:val="5F166B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E4F0D0B"/>
    <w:multiLevelType w:val="hybridMultilevel"/>
    <w:tmpl w:val="04B040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9264BC"/>
    <w:multiLevelType w:val="hybridMultilevel"/>
    <w:tmpl w:val="B4FCC0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C552EA"/>
    <w:multiLevelType w:val="hybridMultilevel"/>
    <w:tmpl w:val="57F6DF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9DC4142"/>
    <w:multiLevelType w:val="hybridMultilevel"/>
    <w:tmpl w:val="9C444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AF2CEA"/>
    <w:multiLevelType w:val="hybridMultilevel"/>
    <w:tmpl w:val="709A66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1601670"/>
    <w:multiLevelType w:val="hybridMultilevel"/>
    <w:tmpl w:val="F1C245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3BE7A59"/>
    <w:multiLevelType w:val="hybridMultilevel"/>
    <w:tmpl w:val="AB2C46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EF7177"/>
    <w:multiLevelType w:val="hybridMultilevel"/>
    <w:tmpl w:val="7076C9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AE54D45"/>
    <w:multiLevelType w:val="hybridMultilevel"/>
    <w:tmpl w:val="198EDC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C229D"/>
    <w:multiLevelType w:val="hybridMultilevel"/>
    <w:tmpl w:val="538EFD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5AE7FBF"/>
    <w:multiLevelType w:val="hybridMultilevel"/>
    <w:tmpl w:val="19FA0C7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72E1860"/>
    <w:multiLevelType w:val="hybridMultilevel"/>
    <w:tmpl w:val="8DF2E4C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68A97415"/>
    <w:multiLevelType w:val="hybridMultilevel"/>
    <w:tmpl w:val="52F263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FF2215"/>
    <w:multiLevelType w:val="hybridMultilevel"/>
    <w:tmpl w:val="7E6A38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F375D13"/>
    <w:multiLevelType w:val="hybridMultilevel"/>
    <w:tmpl w:val="D902B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7D0236"/>
    <w:multiLevelType w:val="hybridMultilevel"/>
    <w:tmpl w:val="162855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8D250C7"/>
    <w:multiLevelType w:val="hybridMultilevel"/>
    <w:tmpl w:val="448AE5E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7D3C3BCE"/>
    <w:multiLevelType w:val="hybridMultilevel"/>
    <w:tmpl w:val="0C58EE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84403E"/>
    <w:multiLevelType w:val="hybridMultilevel"/>
    <w:tmpl w:val="9E98A63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4"/>
  </w:num>
  <w:num w:numId="5">
    <w:abstractNumId w:val="15"/>
  </w:num>
  <w:num w:numId="6">
    <w:abstractNumId w:val="1"/>
  </w:num>
  <w:num w:numId="7">
    <w:abstractNumId w:val="14"/>
  </w:num>
  <w:num w:numId="8">
    <w:abstractNumId w:val="18"/>
  </w:num>
  <w:num w:numId="9">
    <w:abstractNumId w:val="23"/>
  </w:num>
  <w:num w:numId="10">
    <w:abstractNumId w:val="19"/>
  </w:num>
  <w:num w:numId="11">
    <w:abstractNumId w:val="22"/>
  </w:num>
  <w:num w:numId="12">
    <w:abstractNumId w:val="16"/>
  </w:num>
  <w:num w:numId="13">
    <w:abstractNumId w:val="11"/>
  </w:num>
  <w:num w:numId="14">
    <w:abstractNumId w:val="21"/>
  </w:num>
  <w:num w:numId="15">
    <w:abstractNumId w:val="8"/>
  </w:num>
  <w:num w:numId="16">
    <w:abstractNumId w:val="5"/>
  </w:num>
  <w:num w:numId="17">
    <w:abstractNumId w:val="13"/>
  </w:num>
  <w:num w:numId="18">
    <w:abstractNumId w:val="7"/>
  </w:num>
  <w:num w:numId="19">
    <w:abstractNumId w:val="10"/>
  </w:num>
  <w:num w:numId="20">
    <w:abstractNumId w:val="6"/>
  </w:num>
  <w:num w:numId="21">
    <w:abstractNumId w:val="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09"/>
    <w:rsid w:val="00041934"/>
    <w:rsid w:val="0004734F"/>
    <w:rsid w:val="00092093"/>
    <w:rsid w:val="0009242B"/>
    <w:rsid w:val="000D5973"/>
    <w:rsid w:val="000E033A"/>
    <w:rsid w:val="000E7AD1"/>
    <w:rsid w:val="001274E8"/>
    <w:rsid w:val="001B227F"/>
    <w:rsid w:val="00291ACD"/>
    <w:rsid w:val="002A39B7"/>
    <w:rsid w:val="002B52A0"/>
    <w:rsid w:val="002C7C93"/>
    <w:rsid w:val="00334117"/>
    <w:rsid w:val="00356912"/>
    <w:rsid w:val="003716D5"/>
    <w:rsid w:val="003731D4"/>
    <w:rsid w:val="00397609"/>
    <w:rsid w:val="003A177F"/>
    <w:rsid w:val="003E51C3"/>
    <w:rsid w:val="00403AC2"/>
    <w:rsid w:val="0044797D"/>
    <w:rsid w:val="0045084A"/>
    <w:rsid w:val="004607D2"/>
    <w:rsid w:val="00482582"/>
    <w:rsid w:val="004833A8"/>
    <w:rsid w:val="0049158E"/>
    <w:rsid w:val="004A0C72"/>
    <w:rsid w:val="004D2916"/>
    <w:rsid w:val="004F3A72"/>
    <w:rsid w:val="00502856"/>
    <w:rsid w:val="00514894"/>
    <w:rsid w:val="005479D8"/>
    <w:rsid w:val="0055123E"/>
    <w:rsid w:val="0058160D"/>
    <w:rsid w:val="00584943"/>
    <w:rsid w:val="0058785C"/>
    <w:rsid w:val="005B6256"/>
    <w:rsid w:val="00605539"/>
    <w:rsid w:val="0060624F"/>
    <w:rsid w:val="00644C14"/>
    <w:rsid w:val="00663406"/>
    <w:rsid w:val="00697C5A"/>
    <w:rsid w:val="0074536D"/>
    <w:rsid w:val="00761942"/>
    <w:rsid w:val="00763C62"/>
    <w:rsid w:val="00797B99"/>
    <w:rsid w:val="007B1F5B"/>
    <w:rsid w:val="007E49F7"/>
    <w:rsid w:val="00803FCD"/>
    <w:rsid w:val="00825EEC"/>
    <w:rsid w:val="00846DF0"/>
    <w:rsid w:val="00871A73"/>
    <w:rsid w:val="0089549E"/>
    <w:rsid w:val="00921820"/>
    <w:rsid w:val="009327EC"/>
    <w:rsid w:val="00961595"/>
    <w:rsid w:val="009846D0"/>
    <w:rsid w:val="009F402B"/>
    <w:rsid w:val="00A67BA1"/>
    <w:rsid w:val="00A95CAC"/>
    <w:rsid w:val="00AD1A0A"/>
    <w:rsid w:val="00AE1E8B"/>
    <w:rsid w:val="00AF78F3"/>
    <w:rsid w:val="00B54CB5"/>
    <w:rsid w:val="00B647B3"/>
    <w:rsid w:val="00B73E87"/>
    <w:rsid w:val="00B96D80"/>
    <w:rsid w:val="00BC55F6"/>
    <w:rsid w:val="00C13F8D"/>
    <w:rsid w:val="00C5793C"/>
    <w:rsid w:val="00C63083"/>
    <w:rsid w:val="00C7014A"/>
    <w:rsid w:val="00CA69EB"/>
    <w:rsid w:val="00CB6346"/>
    <w:rsid w:val="00CD1C02"/>
    <w:rsid w:val="00CD6465"/>
    <w:rsid w:val="00CE5ABC"/>
    <w:rsid w:val="00D03B31"/>
    <w:rsid w:val="00D076E0"/>
    <w:rsid w:val="00D86F8A"/>
    <w:rsid w:val="00DB2466"/>
    <w:rsid w:val="00DC10F1"/>
    <w:rsid w:val="00DE43C5"/>
    <w:rsid w:val="00E020F5"/>
    <w:rsid w:val="00E1682D"/>
    <w:rsid w:val="00E178FA"/>
    <w:rsid w:val="00EB03C5"/>
    <w:rsid w:val="00EB5E34"/>
    <w:rsid w:val="00EE7595"/>
    <w:rsid w:val="00F00E4B"/>
    <w:rsid w:val="00F1180C"/>
    <w:rsid w:val="00F12B43"/>
    <w:rsid w:val="00F132C3"/>
    <w:rsid w:val="00F237C5"/>
    <w:rsid w:val="00F93B76"/>
    <w:rsid w:val="00FD1C02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C192E5"/>
  <w15:chartTrackingRefBased/>
  <w15:docId w15:val="{89EA17F7-D5B9-4A1F-AD30-1691A46E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6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5E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5E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37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41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9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8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7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3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45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28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涂敏</dc:creator>
  <cp:keywords/>
  <dc:description/>
  <cp:lastModifiedBy>涂敏</cp:lastModifiedBy>
  <cp:revision>76</cp:revision>
  <cp:lastPrinted>2023-12-27T05:40:00Z</cp:lastPrinted>
  <dcterms:created xsi:type="dcterms:W3CDTF">2023-12-15T03:25:00Z</dcterms:created>
  <dcterms:modified xsi:type="dcterms:W3CDTF">2024-01-24T06:56:00Z</dcterms:modified>
</cp:coreProperties>
</file>