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2024台北燈節「龍躍光城」</w:t>
      </w:r>
    </w:p>
    <w:p w:rsidR="00000000" w:rsidDel="00000000" w:rsidP="00000000" w:rsidRDefault="00000000" w:rsidRPr="00000000" w14:paraId="00000002">
      <w:pPr>
        <w:spacing w:after="240" w:before="240" w:line="360" w:lineRule="auto"/>
        <w:jc w:val="center"/>
        <w:rPr>
          <w:rFonts w:ascii="DFKai-SB" w:cs="DFKai-SB" w:eastAsia="DFKai-SB" w:hAnsi="DFKai-SB"/>
          <w:b w:val="1"/>
        </w:rPr>
      </w:pPr>
      <w:r w:rsidDel="00000000" w:rsidR="00000000" w:rsidRPr="00000000">
        <w:rPr>
          <w:rFonts w:ascii="DFKai-SB" w:cs="DFKai-SB" w:eastAsia="DFKai-SB" w:hAnsi="DFKai-SB"/>
          <w:b w:val="1"/>
          <w:rtl w:val="0"/>
        </w:rPr>
        <w:t xml:space="preserve">31天展期 × 三層樓高主燈 × 三大展區 × 台日知名藝術家聯手創作 </w:t>
      </w:r>
    </w:p>
    <w:p w:rsidR="00000000" w:rsidDel="00000000" w:rsidP="00000000" w:rsidRDefault="00000000" w:rsidRPr="00000000" w14:paraId="00000003">
      <w:pPr>
        <w:spacing w:after="240" w:before="240" w:line="360" w:lineRule="auto"/>
        <w:ind w:firstLine="480"/>
        <w:jc w:val="both"/>
        <w:rPr>
          <w:rFonts w:ascii="DFKai-SB" w:cs="DFKai-SB" w:eastAsia="DFKai-SB" w:hAnsi="DFKai-SB"/>
        </w:rPr>
      </w:pPr>
      <w:r w:rsidDel="00000000" w:rsidR="00000000" w:rsidRPr="00000000">
        <w:rPr>
          <w:rFonts w:ascii="DFKai-SB" w:cs="DFKai-SB" w:eastAsia="DFKai-SB" w:hAnsi="DFKai-SB"/>
          <w:rtl w:val="0"/>
        </w:rPr>
        <w:t xml:space="preserve">隨著農曆新年將近，台北也即將迎來一場震撼人心的2024台北燈節「龍躍光城」！這場光影盛事將在台北西區打造一場視覺盛宴，為城市年節氣氛增添更多色彩。展區將貫穿捷運西門站至北門站，途經中華路一段，規劃三大主要展區：西門展區、北門展區、中華路展區。活動首度自農曆年前2月2日即提前揭開序幕，以彩燈點綴中華路光廊，2月17日至3月3日則正式開展，為期共31天，每天晚間5點至10點亮燈，用多元絢爛的燈飾為大家帶來滿滿驚喜與歡樂。</w:t>
      </w:r>
    </w:p>
    <w:p w:rsidR="00000000" w:rsidDel="00000000" w:rsidP="00000000" w:rsidRDefault="00000000" w:rsidRPr="00000000" w14:paraId="00000004">
      <w:pPr>
        <w:spacing w:after="240" w:before="240" w:line="360" w:lineRule="auto"/>
        <w:jc w:val="both"/>
        <w:rPr>
          <w:rFonts w:ascii="DFKai-SB" w:cs="DFKai-SB" w:eastAsia="DFKai-SB" w:hAnsi="DFKai-SB"/>
          <w:color w:val="4472c4"/>
        </w:rPr>
      </w:pPr>
      <w:r w:rsidDel="00000000" w:rsidR="00000000" w:rsidRPr="00000000">
        <w:rPr>
          <w:rFonts w:ascii="DFKai-SB" w:cs="DFKai-SB" w:eastAsia="DFKai-SB" w:hAnsi="DFKai-SB"/>
          <w:b w:val="1"/>
          <w:rtl w:val="0"/>
        </w:rPr>
        <w:t xml:space="preserve">主燈「城現光龍」閃耀西門町</w:t>
      </w:r>
      <w:r w:rsidDel="00000000" w:rsidR="00000000" w:rsidRPr="00000000">
        <w:rPr>
          <w:rtl w:val="0"/>
        </w:rPr>
      </w:r>
    </w:p>
    <w:p w:rsidR="00000000" w:rsidDel="00000000" w:rsidP="00000000" w:rsidRDefault="00000000" w:rsidRPr="00000000" w14:paraId="00000005">
      <w:pPr>
        <w:spacing w:after="240" w:before="240" w:line="360" w:lineRule="auto"/>
        <w:ind w:firstLine="480"/>
        <w:jc w:val="both"/>
        <w:rPr>
          <w:rFonts w:ascii="DFKai-SB" w:cs="DFKai-SB" w:eastAsia="DFKai-SB" w:hAnsi="DFKai-SB"/>
        </w:rPr>
      </w:pPr>
      <w:r w:rsidDel="00000000" w:rsidR="00000000" w:rsidRPr="00000000">
        <w:rPr>
          <w:rFonts w:ascii="DFKai-SB" w:cs="DFKai-SB" w:eastAsia="DFKai-SB" w:hAnsi="DFKai-SB"/>
          <w:rtl w:val="0"/>
        </w:rPr>
        <w:t xml:space="preserve">2024台北燈節「龍躍光城」策展概念為祥龍飛躍台北城，捎來光彩之意，匯聚各燈區的光影和光譜。主視覺以祥龍為要角，伴隨著多彩雲霧現身，在夜空中耀眼奪目，搭配著西門紅樓及北門輪廓剪影，預告著主燈祥龍將為台北西區帶來難忘的視覺盛宴；此外，「躍」同「悅」音（ㄩㄝˋ），也象徵著祥龍將為城市點亮希望之光，讓每顆喜悅的心緊緊相連，引領臺北大步向前，共同迎接新的一年。</w:t>
      </w:r>
    </w:p>
    <w:p w:rsidR="00000000" w:rsidDel="00000000" w:rsidP="00000000" w:rsidRDefault="00000000" w:rsidRPr="00000000" w14:paraId="00000006">
      <w:pPr>
        <w:spacing w:after="240" w:before="240" w:line="360" w:lineRule="auto"/>
        <w:ind w:firstLine="480"/>
        <w:jc w:val="both"/>
        <w:rPr>
          <w:rFonts w:ascii="DFKai-SB" w:cs="DFKai-SB" w:eastAsia="DFKai-SB" w:hAnsi="DFKai-SB"/>
        </w:rPr>
      </w:pPr>
      <w:r w:rsidDel="00000000" w:rsidR="00000000" w:rsidRPr="00000000">
        <w:rPr>
          <w:rFonts w:ascii="DFKai-SB" w:cs="DFKai-SB" w:eastAsia="DFKai-SB" w:hAnsi="DFKai-SB"/>
          <w:rtl w:val="0"/>
        </w:rPr>
        <w:t xml:space="preserve">2024台北燈節主燈「城現光龍」將閃耀西門町，結合花燈工藝及聲光科技，展現層次豐富的燈光藝術，也具有文化傳承的意義，外型設計為金光閃閃的光之龍王，與策展概念「龍躍光城」相呼應。「城現光龍」高達三層樓，搭配每半小時燈光秀，光龍身軀的紋理和細節在光芒的照射下，營造出光彩流動而耀眼的視覺效果。適逢龍年，「城現光龍」不僅帶來充滿希望光明的美好的寓意與祝福，散發的閃耀光芒也象徵著台北市的活力創意和光明未來，展現了璀璨的都市傳奇！ </w:t>
      </w:r>
    </w:p>
    <w:p w:rsidR="00000000" w:rsidDel="00000000" w:rsidP="00000000" w:rsidRDefault="00000000" w:rsidRPr="00000000" w14:paraId="00000007">
      <w:pPr>
        <w:spacing w:after="240" w:before="240" w:line="360" w:lineRule="auto"/>
        <w:jc w:val="both"/>
        <w:rPr>
          <w:rFonts w:ascii="DFKai-SB" w:cs="DFKai-SB" w:eastAsia="DFKai-SB" w:hAnsi="DFKai-SB"/>
          <w:color w:val="c45911"/>
        </w:rPr>
      </w:pPr>
      <w:r w:rsidDel="00000000" w:rsidR="00000000" w:rsidRPr="00000000">
        <w:rPr>
          <w:rFonts w:ascii="DFKai-SB" w:cs="DFKai-SB" w:eastAsia="DFKai-SB" w:hAnsi="DFKai-SB"/>
          <w:b w:val="1"/>
          <w:rtl w:val="0"/>
        </w:rPr>
        <w:t xml:space="preserve">西門、中華路、北門三大展區亮起來</w:t>
      </w:r>
      <w:r w:rsidDel="00000000" w:rsidR="00000000" w:rsidRPr="00000000">
        <w:rPr>
          <w:rtl w:val="0"/>
        </w:rPr>
      </w:r>
    </w:p>
    <w:p w:rsidR="00000000" w:rsidDel="00000000" w:rsidP="00000000" w:rsidRDefault="00000000" w:rsidRPr="00000000" w14:paraId="00000008">
      <w:pPr>
        <w:spacing w:after="240" w:before="240" w:line="360" w:lineRule="auto"/>
        <w:ind w:firstLine="480"/>
        <w:jc w:val="both"/>
        <w:rPr>
          <w:rFonts w:ascii="DFKai-SB" w:cs="DFKai-SB" w:eastAsia="DFKai-SB" w:hAnsi="DFKai-SB"/>
        </w:rPr>
      </w:pPr>
      <w:r w:rsidDel="00000000" w:rsidR="00000000" w:rsidRPr="00000000">
        <w:rPr>
          <w:rFonts w:ascii="DFKai-SB" w:cs="DFKai-SB" w:eastAsia="DFKai-SB" w:hAnsi="DFKai-SB"/>
          <w:rtl w:val="0"/>
        </w:rPr>
        <w:t xml:space="preserve">2024年元宵節前後台北西區各角落將被盛大點亮，三大主要展區包含西門展區、北門展區、中華路展區，從捷運西門站、西門紅樓、中山堂廣場，延伸到中華路一段兩側街道及天橋，同時延續到捷運北門站、交八廣場及北門廣場，每一個展區都將呈現出層次豐富的燈光展覽，帶給觀眾全新的視覺享受。</w:t>
      </w:r>
    </w:p>
    <w:p w:rsidR="00000000" w:rsidDel="00000000" w:rsidP="00000000" w:rsidRDefault="00000000" w:rsidRPr="00000000" w14:paraId="00000009">
      <w:pPr>
        <w:spacing w:after="240" w:before="240" w:line="360" w:lineRule="auto"/>
        <w:ind w:firstLine="480"/>
        <w:jc w:val="both"/>
        <w:rPr>
          <w:rFonts w:ascii="DFKai-SB" w:cs="DFKai-SB" w:eastAsia="DFKai-SB" w:hAnsi="DFKai-SB"/>
        </w:rPr>
      </w:pPr>
      <w:r w:rsidDel="00000000" w:rsidR="00000000" w:rsidRPr="00000000">
        <w:rPr>
          <w:rFonts w:ascii="DFKai-SB" w:cs="DFKai-SB" w:eastAsia="DFKai-SB" w:hAnsi="DFKai-SB"/>
          <w:rtl w:val="0"/>
        </w:rPr>
        <w:t xml:space="preserve">「西門展區」除了有主燈坐鎮，中山堂廣場更有「競賽燈區」展現來自全國學生及燈藝匠人慧心獨具的創作；「中華路展區」則有多件與傳統藝術家及西門町在地青年團體攜手的燈飾創作，還設有「友好燈區」，展示多達16個臺北市友好城市遠道而來的多元文化燈組；「北門展區」的重頭戲有精彩的北門動態光雕展演，這次特別加入可供旅客互動的設計，透過手機即可傳送新年祝福，同時還設有祈福牆，旅客一定要把握機會來體驗，寫下新年希望祈福卡。 </w:t>
      </w:r>
    </w:p>
    <w:p w:rsidR="00000000" w:rsidDel="00000000" w:rsidP="00000000" w:rsidRDefault="00000000" w:rsidRPr="00000000" w14:paraId="0000000A">
      <w:pPr>
        <w:spacing w:after="240" w:before="240" w:line="360" w:lineRule="auto"/>
        <w:jc w:val="both"/>
        <w:rPr>
          <w:rFonts w:ascii="DFKai-SB" w:cs="DFKai-SB" w:eastAsia="DFKai-SB" w:hAnsi="DFKai-SB"/>
        </w:rPr>
      </w:pPr>
      <w:r w:rsidDel="00000000" w:rsidR="00000000" w:rsidRPr="00000000">
        <w:rPr>
          <w:rFonts w:ascii="DFKai-SB" w:cs="DFKai-SB" w:eastAsia="DFKai-SB" w:hAnsi="DFKai-SB"/>
          <w:b w:val="1"/>
          <w:rtl w:val="0"/>
        </w:rPr>
        <w:t xml:space="preserve">傳統與創新跨界攜手 日本知名藝術家聯名創作</w:t>
      </w:r>
      <w:r w:rsidDel="00000000" w:rsidR="00000000" w:rsidRPr="00000000">
        <w:rPr>
          <w:rtl w:val="0"/>
        </w:rPr>
      </w:r>
    </w:p>
    <w:p w:rsidR="00000000" w:rsidDel="00000000" w:rsidP="00000000" w:rsidRDefault="00000000" w:rsidRPr="00000000" w14:paraId="0000000B">
      <w:pPr>
        <w:spacing w:after="240" w:before="240" w:line="360" w:lineRule="auto"/>
        <w:ind w:firstLine="480"/>
        <w:jc w:val="both"/>
        <w:rPr>
          <w:rFonts w:ascii="DFKai-SB" w:cs="DFKai-SB" w:eastAsia="DFKai-SB" w:hAnsi="DFKai-SB"/>
        </w:rPr>
      </w:pPr>
      <w:r w:rsidDel="00000000" w:rsidR="00000000" w:rsidRPr="00000000">
        <w:rPr>
          <w:rFonts w:ascii="DFKai-SB" w:cs="DFKai-SB" w:eastAsia="DFKai-SB" w:hAnsi="DFKai-SB"/>
          <w:rtl w:val="0"/>
        </w:rPr>
        <w:t xml:space="preserve">此次燈節北市府觀光傳播局邀請屢次榮獲國際設計大獎的臺灣光影藝術家劉治良擔任策展人，與台灣書法藝術家杜忠誥、傳統紙雕師李信慧，以及在地青年團體藝青會攜手合作，引領觀眾穿越傳統、現代和科技的時空，深度體驗臺灣的文化底蘊，使台北燈節成為推廣傳統技藝、西門町青年次文化及台北西區老城歷史的平台，也將為台北西區舊城區帶來滿滿的活力與能量；在這場燈光的盛會中，觀眾也不僅僅是參觀者，更是參與者，深入地方，感受燈飾藝術家對於文化歷史的守護，以及運用創新科技為傳統燈飾注入新面貌的創意。</w:t>
      </w:r>
    </w:p>
    <w:p w:rsidR="00000000" w:rsidDel="00000000" w:rsidP="00000000" w:rsidRDefault="00000000" w:rsidRPr="00000000" w14:paraId="0000000C">
      <w:pPr>
        <w:spacing w:after="240" w:before="240" w:line="360" w:lineRule="auto"/>
        <w:ind w:firstLine="480"/>
        <w:jc w:val="both"/>
        <w:rPr>
          <w:rFonts w:ascii="DFKai-SB" w:cs="DFKai-SB" w:eastAsia="DFKai-SB" w:hAnsi="DFKai-SB"/>
          <w:b w:val="1"/>
          <w:sz w:val="28"/>
          <w:szCs w:val="28"/>
        </w:rPr>
      </w:pPr>
      <w:r w:rsidDel="00000000" w:rsidR="00000000" w:rsidRPr="00000000">
        <w:rPr>
          <w:rFonts w:ascii="DFKai-SB" w:cs="DFKai-SB" w:eastAsia="DFKai-SB" w:hAnsi="DFKai-SB"/>
          <w:rtl w:val="0"/>
        </w:rPr>
        <w:t xml:space="preserve">此次還將亮相日本知名藝術家小松美羽與台北燈節合作的大型燈飾「世人皆可成為龍」，以其同名畫作為靈感創作，位在北門展區，表現「無論是誰都帶有成為龍的精氣而生」的信念，誠摯邀請民眾前來見證藝術文化國際交流的力量。</w:t>
      </w: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2Xh9PhPor38ZTMGdnea6kPaUoQ==">CgMxLjA4AHIhMWZrS2RYUUtLLXJFMzc0amRsMEIzbE1Gc2dSYlQ4NnB5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